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5" w:rsidRPr="00283D38" w:rsidRDefault="00D77855" w:rsidP="00D77855">
      <w:pPr>
        <w:pStyle w:val="a5"/>
        <w:shd w:val="clear" w:color="auto" w:fill="FFFFFF"/>
        <w:jc w:val="center"/>
        <w:rPr>
          <w:rFonts w:ascii="Verdana" w:hAnsi="Verdana"/>
          <w:color w:val="000000"/>
          <w:sz w:val="32"/>
          <w:szCs w:val="32"/>
        </w:rPr>
      </w:pPr>
      <w:r w:rsidRPr="00283D38">
        <w:rPr>
          <w:rStyle w:val="a6"/>
          <w:rFonts w:ascii="Verdana" w:hAnsi="Verdana"/>
          <w:color w:val="000000"/>
          <w:sz w:val="32"/>
          <w:szCs w:val="32"/>
        </w:rPr>
        <w:t>深圳市综研软科学发展基金会</w:t>
      </w:r>
    </w:p>
    <w:p w:rsidR="00D77855" w:rsidRPr="00283D38" w:rsidRDefault="00D77855" w:rsidP="00D77855">
      <w:pPr>
        <w:pStyle w:val="a5"/>
        <w:shd w:val="clear" w:color="auto" w:fill="FFFFFF"/>
        <w:jc w:val="center"/>
        <w:rPr>
          <w:rFonts w:ascii="Verdana" w:hAnsi="Verdana"/>
          <w:color w:val="000000"/>
          <w:sz w:val="32"/>
          <w:szCs w:val="32"/>
        </w:rPr>
      </w:pPr>
      <w:r w:rsidRPr="00283D38">
        <w:rPr>
          <w:rStyle w:val="a6"/>
          <w:rFonts w:ascii="Verdana" w:hAnsi="Verdana"/>
          <w:color w:val="000000"/>
          <w:sz w:val="32"/>
          <w:szCs w:val="32"/>
        </w:rPr>
        <w:t>历届中国软科学奖获奖作者及成果</w:t>
      </w:r>
    </w:p>
    <w:p w:rsidR="00603F70" w:rsidRDefault="00D77855" w:rsidP="00603F70">
      <w:pPr>
        <w:pStyle w:val="a5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="00603F70">
        <w:rPr>
          <w:rFonts w:ascii="Verdana" w:hAnsi="Verdana"/>
          <w:color w:val="000000"/>
          <w:sz w:val="21"/>
          <w:szCs w:val="21"/>
        </w:rPr>
        <w:t> </w:t>
      </w:r>
    </w:p>
    <w:p w:rsidR="00603F70" w:rsidRDefault="00FD65FA" w:rsidP="00603F70">
      <w:pPr>
        <w:pStyle w:val="a5"/>
        <w:shd w:val="clear" w:color="auto" w:fill="FFFFFF"/>
        <w:rPr>
          <w:rStyle w:val="a6"/>
          <w:rFonts w:ascii="Verdana" w:hAnsi="Verdana" w:hint="eastAsi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</w:t>
      </w:r>
      <w:r>
        <w:rPr>
          <w:rStyle w:val="a6"/>
          <w:rFonts w:ascii="Verdana" w:hAnsi="Verdana" w:hint="eastAsia"/>
          <w:color w:val="000000"/>
          <w:sz w:val="21"/>
          <w:szCs w:val="21"/>
        </w:rPr>
        <w:t>七</w:t>
      </w:r>
      <w:r w:rsidR="00603F70">
        <w:rPr>
          <w:rStyle w:val="a6"/>
          <w:rFonts w:ascii="Verdana" w:hAnsi="Verdana"/>
          <w:color w:val="000000"/>
          <w:sz w:val="21"/>
          <w:szCs w:val="21"/>
        </w:rPr>
        <w:t>届（</w:t>
      </w:r>
      <w:r w:rsidR="00603F70">
        <w:rPr>
          <w:rStyle w:val="a6"/>
          <w:rFonts w:ascii="Verdana" w:hAnsi="Verdana"/>
          <w:color w:val="000000"/>
          <w:sz w:val="21"/>
          <w:szCs w:val="21"/>
        </w:rPr>
        <w:t>201</w:t>
      </w:r>
      <w:r>
        <w:rPr>
          <w:rStyle w:val="a6"/>
          <w:rFonts w:ascii="Verdana" w:hAnsi="Verdana" w:hint="eastAsia"/>
          <w:color w:val="000000"/>
          <w:sz w:val="21"/>
          <w:szCs w:val="21"/>
        </w:rPr>
        <w:t>9</w:t>
      </w:r>
      <w:r w:rsidR="00603F70"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1</w:t>
      </w:r>
      <w:r w:rsidRPr="0014423D">
        <w:rPr>
          <w:rFonts w:ascii="Verdana" w:hAnsi="Verdana" w:hint="eastAsia"/>
          <w:b/>
          <w:color w:val="000000"/>
          <w:szCs w:val="21"/>
        </w:rPr>
        <w:t>、软科学奖获奖作者及成果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徐显明：</w:t>
      </w:r>
      <w:r w:rsidRPr="0014423D">
        <w:rPr>
          <w:rFonts w:ascii="Verdana" w:hAnsi="Verdana" w:hint="eastAsia"/>
          <w:color w:val="000000"/>
          <w:szCs w:val="21"/>
        </w:rPr>
        <w:t>《中国法理学进步的阶梯》</w:t>
      </w:r>
      <w:r w:rsidR="00283D38" w:rsidRPr="00283D38">
        <w:rPr>
          <w:rFonts w:ascii="Verdana" w:hAnsi="Verdana" w:hint="eastAsia"/>
          <w:color w:val="000000"/>
          <w:szCs w:val="21"/>
        </w:rPr>
        <w:t>2018</w:t>
      </w:r>
      <w:r w:rsidR="00283D38" w:rsidRPr="00283D38">
        <w:rPr>
          <w:rFonts w:ascii="Verdana" w:hAnsi="Verdana" w:hint="eastAsia"/>
          <w:color w:val="000000"/>
          <w:szCs w:val="21"/>
        </w:rPr>
        <w:t>年</w:t>
      </w:r>
      <w:r w:rsidR="00283D38" w:rsidRPr="00283D38">
        <w:rPr>
          <w:rFonts w:ascii="Verdana" w:hAnsi="Verdana" w:hint="eastAsia"/>
          <w:color w:val="000000"/>
          <w:szCs w:val="21"/>
        </w:rPr>
        <w:t>11</w:t>
      </w:r>
      <w:r w:rsidR="00283D38" w:rsidRPr="00283D38">
        <w:rPr>
          <w:rFonts w:ascii="Verdana" w:hAnsi="Verdana" w:hint="eastAsia"/>
          <w:color w:val="000000"/>
          <w:szCs w:val="21"/>
        </w:rPr>
        <w:t>月，《中国社会科学报》</w:t>
      </w:r>
      <w:r w:rsidR="00283D38">
        <w:rPr>
          <w:rFonts w:ascii="Verdana" w:hAnsi="Verdana" w:hint="eastAsia"/>
          <w:color w:val="000000"/>
          <w:szCs w:val="21"/>
        </w:rPr>
        <w:t>，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马骏：</w:t>
      </w:r>
      <w:r w:rsidRPr="0014423D">
        <w:rPr>
          <w:rFonts w:ascii="Verdana" w:hAnsi="Verdana" w:hint="eastAsia"/>
          <w:color w:val="000000"/>
          <w:szCs w:val="21"/>
        </w:rPr>
        <w:t>《构建中国绿色金融体系》</w:t>
      </w:r>
      <w:r w:rsidR="00283D38" w:rsidRPr="00283D38">
        <w:rPr>
          <w:rFonts w:ascii="Verdana" w:hAnsi="Verdana" w:hint="eastAsia"/>
          <w:color w:val="000000"/>
          <w:szCs w:val="21"/>
        </w:rPr>
        <w:t>2017</w:t>
      </w:r>
      <w:r w:rsidR="00283D38" w:rsidRPr="00283D38">
        <w:rPr>
          <w:rFonts w:ascii="Verdana" w:hAnsi="Verdana" w:hint="eastAsia"/>
          <w:color w:val="000000"/>
          <w:szCs w:val="21"/>
        </w:rPr>
        <w:t>年</w:t>
      </w:r>
      <w:r w:rsidR="00283D38" w:rsidRPr="00283D38">
        <w:rPr>
          <w:rFonts w:ascii="Verdana" w:hAnsi="Verdana" w:hint="eastAsia"/>
          <w:color w:val="000000"/>
          <w:szCs w:val="21"/>
        </w:rPr>
        <w:t>10</w:t>
      </w:r>
      <w:r w:rsidR="00283D38" w:rsidRPr="00283D38">
        <w:rPr>
          <w:rFonts w:ascii="Verdana" w:hAnsi="Verdana" w:hint="eastAsia"/>
          <w:color w:val="000000"/>
          <w:szCs w:val="21"/>
        </w:rPr>
        <w:t>月，中国金融出版社</w:t>
      </w:r>
      <w:r w:rsidR="00283D38">
        <w:rPr>
          <w:rFonts w:ascii="Verdana" w:hAnsi="Verdana" w:hint="eastAsia"/>
          <w:color w:val="000000"/>
          <w:szCs w:val="21"/>
        </w:rPr>
        <w:t>，</w:t>
      </w:r>
    </w:p>
    <w:p w:rsidR="0014423D" w:rsidRDefault="0014423D" w:rsidP="0014423D">
      <w:pPr>
        <w:rPr>
          <w:rFonts w:ascii="Verdana" w:hAnsi="Verdana" w:hint="eastAsia"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陆铭：</w:t>
      </w:r>
      <w:r w:rsidRPr="0014423D">
        <w:rPr>
          <w:rFonts w:ascii="Verdana" w:hAnsi="Verdana" w:hint="eastAsia"/>
          <w:color w:val="000000"/>
          <w:szCs w:val="21"/>
        </w:rPr>
        <w:t>《大国大城：当代中国的统一、发展与平衡》</w:t>
      </w:r>
      <w:r w:rsidR="00283D38" w:rsidRPr="00283D38">
        <w:rPr>
          <w:rFonts w:ascii="Verdana" w:hAnsi="Verdana" w:hint="eastAsia"/>
          <w:color w:val="000000"/>
          <w:szCs w:val="21"/>
        </w:rPr>
        <w:t>2016</w:t>
      </w:r>
      <w:r w:rsidR="00283D38" w:rsidRPr="00283D38">
        <w:rPr>
          <w:rFonts w:ascii="Verdana" w:hAnsi="Verdana" w:hint="eastAsia"/>
          <w:color w:val="000000"/>
          <w:szCs w:val="21"/>
        </w:rPr>
        <w:t>年</w:t>
      </w:r>
      <w:r w:rsidR="00283D38" w:rsidRPr="00283D38">
        <w:rPr>
          <w:rFonts w:ascii="Verdana" w:hAnsi="Verdana" w:hint="eastAsia"/>
          <w:color w:val="000000"/>
          <w:szCs w:val="21"/>
        </w:rPr>
        <w:t>7</w:t>
      </w:r>
      <w:r w:rsidR="00283D38">
        <w:rPr>
          <w:rFonts w:ascii="Verdana" w:hAnsi="Verdana" w:hint="eastAsia"/>
          <w:color w:val="000000"/>
          <w:szCs w:val="21"/>
        </w:rPr>
        <w:t>月，上海人民出版社。</w:t>
      </w:r>
    </w:p>
    <w:p w:rsidR="00283D38" w:rsidRPr="0014423D" w:rsidRDefault="00283D38" w:rsidP="0014423D">
      <w:pPr>
        <w:rPr>
          <w:rFonts w:ascii="Verdana" w:hAnsi="Verdana" w:hint="eastAsia"/>
          <w:color w:val="000000"/>
          <w:szCs w:val="21"/>
        </w:rPr>
      </w:pP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2</w:t>
      </w:r>
      <w:r w:rsidRPr="0014423D">
        <w:rPr>
          <w:rFonts w:ascii="Verdana" w:hAnsi="Verdana" w:hint="eastAsia"/>
          <w:b/>
          <w:color w:val="000000"/>
          <w:szCs w:val="21"/>
        </w:rPr>
        <w:t>、专项奖获奖作者及成果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传播研究专项奖：彭兰</w:t>
      </w:r>
      <w:r>
        <w:rPr>
          <w:rFonts w:ascii="Verdana" w:hAnsi="Verdana" w:hint="eastAsia"/>
          <w:b/>
          <w:color w:val="000000"/>
          <w:szCs w:val="21"/>
        </w:rPr>
        <w:t xml:space="preserve">  </w:t>
      </w:r>
      <w:r w:rsidRPr="0014423D">
        <w:rPr>
          <w:rFonts w:ascii="Verdana" w:hAnsi="Verdana" w:hint="eastAsia"/>
          <w:color w:val="000000"/>
          <w:szCs w:val="21"/>
        </w:rPr>
        <w:t>《智能时代的新内容革命》</w:t>
      </w:r>
      <w:r w:rsidR="00283D38" w:rsidRPr="00283D38">
        <w:rPr>
          <w:rFonts w:ascii="Verdana" w:hAnsi="Verdana" w:hint="eastAsia"/>
          <w:color w:val="000000"/>
          <w:szCs w:val="21"/>
        </w:rPr>
        <w:t>2018</w:t>
      </w:r>
      <w:r w:rsidR="00283D38" w:rsidRPr="00283D38">
        <w:rPr>
          <w:rFonts w:ascii="Verdana" w:hAnsi="Verdana" w:hint="eastAsia"/>
          <w:color w:val="000000"/>
          <w:szCs w:val="21"/>
        </w:rPr>
        <w:t>年</w:t>
      </w:r>
      <w:r w:rsidR="00283D38" w:rsidRPr="00283D38">
        <w:rPr>
          <w:rFonts w:ascii="Verdana" w:hAnsi="Verdana" w:hint="eastAsia"/>
          <w:color w:val="000000"/>
          <w:szCs w:val="21"/>
        </w:rPr>
        <w:t>6</w:t>
      </w:r>
      <w:r w:rsidR="00283D38" w:rsidRPr="00283D38">
        <w:rPr>
          <w:rFonts w:ascii="Verdana" w:hAnsi="Verdana" w:hint="eastAsia"/>
          <w:color w:val="000000"/>
          <w:szCs w:val="21"/>
        </w:rPr>
        <w:t>月，《国际新闻界》</w:t>
      </w:r>
      <w:r w:rsidR="00283D38">
        <w:rPr>
          <w:rFonts w:ascii="Verdana" w:hAnsi="Verdana" w:hint="eastAsia"/>
          <w:color w:val="000000"/>
          <w:szCs w:val="21"/>
        </w:rPr>
        <w:t>，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管理研究专项奖：</w:t>
      </w:r>
      <w:r>
        <w:rPr>
          <w:rFonts w:ascii="Verdana" w:hAnsi="Verdana" w:hint="eastAsia"/>
          <w:b/>
          <w:color w:val="000000"/>
          <w:szCs w:val="21"/>
        </w:rPr>
        <w:t>曾鸣</w:t>
      </w:r>
      <w:r>
        <w:rPr>
          <w:rFonts w:ascii="Verdana" w:hAnsi="Verdana" w:hint="eastAsia"/>
          <w:b/>
          <w:color w:val="000000"/>
          <w:szCs w:val="21"/>
        </w:rPr>
        <w:t xml:space="preserve">  </w:t>
      </w:r>
      <w:r w:rsidRPr="0014423D">
        <w:rPr>
          <w:rFonts w:ascii="Verdana" w:hAnsi="Verdana" w:hint="eastAsia"/>
          <w:color w:val="000000"/>
          <w:szCs w:val="21"/>
        </w:rPr>
        <w:t>《智能商业》</w:t>
      </w:r>
      <w:r w:rsidR="00283D38">
        <w:rPr>
          <w:rFonts w:ascii="Verdana" w:hAnsi="Verdana" w:hint="eastAsia"/>
          <w:color w:val="000000"/>
          <w:szCs w:val="21"/>
        </w:rPr>
        <w:t>2018</w:t>
      </w:r>
      <w:r w:rsidR="00283D38">
        <w:rPr>
          <w:rFonts w:ascii="Verdana" w:hAnsi="Verdana" w:hint="eastAsia"/>
          <w:color w:val="000000"/>
          <w:szCs w:val="21"/>
        </w:rPr>
        <w:t>年</w:t>
      </w:r>
      <w:r w:rsidR="00283D38">
        <w:rPr>
          <w:rFonts w:ascii="Verdana" w:hAnsi="Verdana" w:hint="eastAsia"/>
          <w:color w:val="000000"/>
          <w:szCs w:val="21"/>
        </w:rPr>
        <w:t>11</w:t>
      </w:r>
      <w:r w:rsidR="00283D38">
        <w:rPr>
          <w:rFonts w:ascii="Verdana" w:hAnsi="Verdana" w:hint="eastAsia"/>
          <w:color w:val="000000"/>
          <w:szCs w:val="21"/>
        </w:rPr>
        <w:t>月，中信出版集团，</w:t>
      </w:r>
    </w:p>
    <w:p w:rsidR="0014423D" w:rsidRPr="0014423D" w:rsidRDefault="0014423D" w:rsidP="0014423D">
      <w:pPr>
        <w:rPr>
          <w:rFonts w:ascii="Verdana" w:hAnsi="Verdana" w:hint="eastAsia"/>
          <w:b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经济研究专项奖：周建波等</w:t>
      </w:r>
      <w:r>
        <w:rPr>
          <w:rFonts w:ascii="Verdana" w:hAnsi="Verdana" w:hint="eastAsia"/>
          <w:b/>
          <w:color w:val="000000"/>
          <w:szCs w:val="21"/>
        </w:rPr>
        <w:t xml:space="preserve">  </w:t>
      </w:r>
      <w:r w:rsidRPr="0014423D">
        <w:rPr>
          <w:rFonts w:ascii="Verdana" w:hAnsi="Verdana" w:hint="eastAsia"/>
          <w:color w:val="000000"/>
          <w:szCs w:val="21"/>
        </w:rPr>
        <w:t>《佛教信仰、商业信用与制度变迁——中古时期寺院金融兴衰分析》</w:t>
      </w:r>
      <w:r w:rsidR="00283D38">
        <w:rPr>
          <w:rFonts w:ascii="Verdana" w:hAnsi="Verdana" w:hint="eastAsia"/>
          <w:color w:val="000000"/>
          <w:szCs w:val="21"/>
        </w:rPr>
        <w:t>2018</w:t>
      </w:r>
      <w:r w:rsidR="00283D38">
        <w:rPr>
          <w:rFonts w:ascii="Verdana" w:hAnsi="Verdana" w:hint="eastAsia"/>
          <w:color w:val="000000"/>
          <w:szCs w:val="21"/>
        </w:rPr>
        <w:t>年第</w:t>
      </w:r>
      <w:r w:rsidR="00283D38">
        <w:rPr>
          <w:rFonts w:ascii="Verdana" w:hAnsi="Verdana" w:hint="eastAsia"/>
          <w:color w:val="000000"/>
          <w:szCs w:val="21"/>
        </w:rPr>
        <w:t>6</w:t>
      </w:r>
      <w:r w:rsidR="00283D38">
        <w:rPr>
          <w:rFonts w:ascii="Verdana" w:hAnsi="Verdana" w:hint="eastAsia"/>
          <w:color w:val="000000"/>
          <w:szCs w:val="21"/>
        </w:rPr>
        <w:t>期《经济研究》，</w:t>
      </w:r>
    </w:p>
    <w:p w:rsidR="0014423D" w:rsidRDefault="0014423D" w:rsidP="0014423D">
      <w:pPr>
        <w:rPr>
          <w:rFonts w:ascii="Verdana" w:hAnsi="Verdana" w:hint="eastAsia"/>
          <w:color w:val="000000"/>
          <w:szCs w:val="21"/>
        </w:rPr>
      </w:pPr>
      <w:r w:rsidRPr="0014423D">
        <w:rPr>
          <w:rFonts w:ascii="Verdana" w:hAnsi="Verdana" w:hint="eastAsia"/>
          <w:b/>
          <w:color w:val="000000"/>
          <w:szCs w:val="21"/>
        </w:rPr>
        <w:t>环保研究专项奖：民间环保组织“自然之友”</w:t>
      </w:r>
      <w:r>
        <w:rPr>
          <w:rFonts w:ascii="Verdana" w:hAnsi="Verdana" w:hint="eastAsia"/>
          <w:b/>
          <w:color w:val="000000"/>
          <w:szCs w:val="21"/>
        </w:rPr>
        <w:t xml:space="preserve">  </w:t>
      </w:r>
      <w:r w:rsidRPr="0014423D">
        <w:rPr>
          <w:rFonts w:ascii="Verdana" w:hAnsi="Verdana" w:hint="eastAsia"/>
          <w:color w:val="000000"/>
          <w:szCs w:val="21"/>
        </w:rPr>
        <w:t>“环境公益诉讼”实践及《我国环境公益诉讼历程及典型案例分析——以“自然之友”环境公益诉讼实践为例》</w:t>
      </w:r>
      <w:r w:rsidR="00283D38">
        <w:rPr>
          <w:rFonts w:ascii="Verdana" w:hAnsi="Verdana" w:hint="eastAsia"/>
          <w:color w:val="000000"/>
          <w:szCs w:val="21"/>
        </w:rPr>
        <w:t>，</w:t>
      </w:r>
      <w:r w:rsidR="00283D38">
        <w:rPr>
          <w:rFonts w:ascii="Verdana" w:hAnsi="Verdana" w:hint="eastAsia"/>
          <w:color w:val="000000"/>
          <w:szCs w:val="21"/>
        </w:rPr>
        <w:t>2018</w:t>
      </w:r>
      <w:r w:rsidR="00283D38">
        <w:rPr>
          <w:rFonts w:ascii="Verdana" w:hAnsi="Verdana" w:hint="eastAsia"/>
          <w:color w:val="000000"/>
          <w:szCs w:val="21"/>
        </w:rPr>
        <w:t>年《社会治理》。</w:t>
      </w:r>
    </w:p>
    <w:p w:rsidR="00D77855" w:rsidRDefault="00283D38" w:rsidP="00283D38">
      <w:pPr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2019</w:t>
      </w:r>
      <w:r>
        <w:rPr>
          <w:rFonts w:ascii="Verdana" w:hAnsi="Verdana" w:hint="eastAsia"/>
          <w:color w:val="000000"/>
          <w:szCs w:val="21"/>
        </w:rPr>
        <w:t>年</w:t>
      </w:r>
      <w:r>
        <w:rPr>
          <w:rFonts w:ascii="Verdana" w:hAnsi="Verdana" w:hint="eastAsia"/>
          <w:color w:val="000000"/>
          <w:szCs w:val="21"/>
        </w:rPr>
        <w:t>5</w:t>
      </w:r>
      <w:r>
        <w:rPr>
          <w:rFonts w:ascii="Verdana" w:hAnsi="Verdana" w:hint="eastAsia"/>
          <w:color w:val="000000"/>
          <w:szCs w:val="21"/>
        </w:rPr>
        <w:t>月</w:t>
      </w:r>
      <w:r>
        <w:rPr>
          <w:rFonts w:ascii="Verdana" w:hAnsi="Verdana" w:hint="eastAsia"/>
          <w:color w:val="000000"/>
          <w:szCs w:val="21"/>
        </w:rPr>
        <w:t>30</w:t>
      </w:r>
      <w:r>
        <w:rPr>
          <w:rFonts w:ascii="Verdana" w:hAnsi="Verdana" w:hint="eastAsia"/>
          <w:color w:val="000000"/>
          <w:szCs w:val="21"/>
        </w:rPr>
        <w:t>日在中国（深圳）综合开发研究院举办颁奖典礼暨新闻发布会。</w:t>
      </w:r>
      <w:r w:rsidR="00D77855">
        <w:rPr>
          <w:rFonts w:ascii="Verdana" w:hAnsi="Verdana"/>
          <w:color w:val="000000"/>
          <w:szCs w:val="21"/>
        </w:rPr>
        <w:t> 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第六届（</w:t>
      </w:r>
      <w:r>
        <w:rPr>
          <w:rStyle w:val="a6"/>
          <w:rFonts w:ascii="Verdana" w:hAnsi="Verdana"/>
          <w:color w:val="000000"/>
          <w:sz w:val="21"/>
          <w:szCs w:val="21"/>
        </w:rPr>
        <w:t>201</w:t>
      </w:r>
      <w:r>
        <w:rPr>
          <w:rStyle w:val="a6"/>
          <w:rFonts w:ascii="Verdana" w:hAnsi="Verdana" w:hint="eastAsia"/>
          <w:color w:val="000000"/>
          <w:sz w:val="21"/>
          <w:szCs w:val="21"/>
        </w:rPr>
        <w:t>7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D77855" w:rsidRPr="00D77855" w:rsidRDefault="00D77855" w:rsidP="00D7785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D77855">
        <w:rPr>
          <w:b/>
        </w:rPr>
        <w:t>软科学奖获奖作者及成果</w:t>
      </w:r>
    </w:p>
    <w:p w:rsidR="00D77855" w:rsidRPr="00D77855" w:rsidRDefault="00D77855" w:rsidP="00D77855">
      <w:pPr>
        <w:rPr>
          <w:rFonts w:ascii="Verdana" w:hAnsi="Verdana"/>
          <w:color w:val="000000"/>
          <w:szCs w:val="21"/>
        </w:rPr>
      </w:pPr>
      <w:r w:rsidRPr="00D77855">
        <w:rPr>
          <w:rFonts w:ascii="Verdana" w:hAnsi="Verdana" w:hint="eastAsia"/>
          <w:b/>
          <w:color w:val="000000"/>
          <w:szCs w:val="21"/>
        </w:rPr>
        <w:t>吴晓灵</w:t>
      </w:r>
      <w:r w:rsidRPr="00D77855">
        <w:rPr>
          <w:rFonts w:ascii="Verdana" w:hAnsi="Verdana" w:hint="eastAsia"/>
          <w:color w:val="000000"/>
          <w:szCs w:val="21"/>
        </w:rPr>
        <w:t xml:space="preserve">  </w:t>
      </w:r>
      <w:r w:rsidRPr="00D77855">
        <w:rPr>
          <w:rFonts w:ascii="Verdana" w:hAnsi="Verdana" w:hint="eastAsia"/>
          <w:color w:val="000000"/>
          <w:szCs w:val="21"/>
        </w:rPr>
        <w:t>《中国</w:t>
      </w:r>
      <w:r w:rsidRPr="00D77855">
        <w:rPr>
          <w:rFonts w:ascii="Verdana" w:hAnsi="Verdana" w:hint="eastAsia"/>
          <w:color w:val="000000"/>
          <w:szCs w:val="21"/>
        </w:rPr>
        <w:t>A</w:t>
      </w:r>
      <w:r w:rsidRPr="00D77855">
        <w:rPr>
          <w:rFonts w:ascii="Verdana" w:hAnsi="Verdana" w:hint="eastAsia"/>
          <w:color w:val="000000"/>
          <w:szCs w:val="21"/>
        </w:rPr>
        <w:t>股市场异常波动报告》</w:t>
      </w:r>
      <w:r w:rsidRPr="00D77855">
        <w:rPr>
          <w:rFonts w:ascii="Verdana" w:hAnsi="Verdana" w:hint="eastAsia"/>
          <w:color w:val="000000"/>
          <w:szCs w:val="21"/>
        </w:rPr>
        <w:t>2016</w:t>
      </w:r>
      <w:r w:rsidRPr="00D77855">
        <w:rPr>
          <w:rFonts w:ascii="Verdana" w:hAnsi="Verdana" w:hint="eastAsia"/>
          <w:color w:val="000000"/>
          <w:szCs w:val="21"/>
        </w:rPr>
        <w:t>年</w:t>
      </w:r>
      <w:r w:rsidRPr="00D77855">
        <w:rPr>
          <w:rFonts w:ascii="Verdana" w:hAnsi="Verdana" w:hint="eastAsia"/>
          <w:color w:val="000000"/>
          <w:szCs w:val="21"/>
        </w:rPr>
        <w:t>7</w:t>
      </w:r>
      <w:r w:rsidRPr="00D77855">
        <w:rPr>
          <w:rFonts w:ascii="Verdana" w:hAnsi="Verdana" w:hint="eastAsia"/>
          <w:color w:val="000000"/>
          <w:szCs w:val="21"/>
        </w:rPr>
        <w:t>月，上海远东出版社</w:t>
      </w:r>
    </w:p>
    <w:p w:rsidR="00D77855" w:rsidRDefault="00D77855" w:rsidP="00D77855">
      <w:pPr>
        <w:rPr>
          <w:rFonts w:ascii="Verdana" w:hAnsi="Verdana"/>
          <w:color w:val="000000"/>
          <w:szCs w:val="21"/>
        </w:rPr>
      </w:pPr>
      <w:r w:rsidRPr="00D77855">
        <w:rPr>
          <w:rFonts w:ascii="Verdana" w:hAnsi="Verdana" w:hint="eastAsia"/>
          <w:b/>
          <w:color w:val="000000"/>
          <w:szCs w:val="21"/>
        </w:rPr>
        <w:t>顾宝昌</w:t>
      </w:r>
      <w:r w:rsidRPr="00D77855">
        <w:rPr>
          <w:rFonts w:ascii="Verdana" w:hAnsi="Verdana" w:hint="eastAsia"/>
          <w:b/>
          <w:color w:val="000000"/>
          <w:szCs w:val="21"/>
        </w:rPr>
        <w:t xml:space="preserve"> </w:t>
      </w:r>
      <w:r w:rsidRPr="00D77855">
        <w:rPr>
          <w:rFonts w:ascii="Verdana" w:hAnsi="Verdana" w:hint="eastAsia"/>
          <w:color w:val="000000"/>
          <w:szCs w:val="21"/>
        </w:rPr>
        <w:t xml:space="preserve"> </w:t>
      </w:r>
      <w:r w:rsidR="003739D6">
        <w:rPr>
          <w:rFonts w:ascii="Verdana" w:hAnsi="Verdana" w:hint="eastAsia"/>
          <w:color w:val="000000"/>
          <w:szCs w:val="21"/>
        </w:rPr>
        <w:t>《二孩，你会生吗》</w:t>
      </w:r>
      <w:r w:rsidR="003739D6">
        <w:rPr>
          <w:rFonts w:ascii="Verdana" w:hAnsi="Verdana" w:hint="eastAsia"/>
          <w:color w:val="000000"/>
          <w:szCs w:val="21"/>
        </w:rPr>
        <w:t xml:space="preserve"> </w:t>
      </w:r>
      <w:r w:rsidRPr="00D77855">
        <w:rPr>
          <w:rFonts w:ascii="Verdana" w:hAnsi="Verdana" w:hint="eastAsia"/>
          <w:color w:val="000000"/>
          <w:szCs w:val="21"/>
        </w:rPr>
        <w:t>2014</w:t>
      </w:r>
      <w:r w:rsidRPr="00D77855">
        <w:rPr>
          <w:rFonts w:ascii="Verdana" w:hAnsi="Verdana" w:hint="eastAsia"/>
          <w:color w:val="000000"/>
          <w:szCs w:val="21"/>
        </w:rPr>
        <w:t>年</w:t>
      </w:r>
      <w:r w:rsidRPr="00D77855">
        <w:rPr>
          <w:rFonts w:ascii="Verdana" w:hAnsi="Verdana" w:hint="eastAsia"/>
          <w:color w:val="000000"/>
          <w:szCs w:val="21"/>
        </w:rPr>
        <w:t>4</w:t>
      </w:r>
      <w:r w:rsidRPr="00D77855">
        <w:rPr>
          <w:rFonts w:ascii="Verdana" w:hAnsi="Verdana" w:hint="eastAsia"/>
          <w:color w:val="000000"/>
          <w:szCs w:val="21"/>
        </w:rPr>
        <w:t>月，社会科学文献出版社</w:t>
      </w:r>
    </w:p>
    <w:p w:rsidR="00D77855" w:rsidRDefault="00D77855" w:rsidP="00D77855">
      <w:pPr>
        <w:rPr>
          <w:rFonts w:ascii="Verdana" w:hAnsi="Verdana"/>
          <w:color w:val="000000"/>
          <w:szCs w:val="21"/>
        </w:rPr>
      </w:pPr>
    </w:p>
    <w:p w:rsidR="00D77855" w:rsidRDefault="00D77855" w:rsidP="00D77855">
      <w:pPr>
        <w:rPr>
          <w:rFonts w:ascii="Verdana" w:hAnsi="Verdana"/>
          <w:b/>
          <w:color w:val="000000"/>
          <w:szCs w:val="21"/>
        </w:rPr>
      </w:pPr>
      <w:r w:rsidRPr="00D77855">
        <w:rPr>
          <w:rFonts w:ascii="Verdana" w:hAnsi="Verdana" w:hint="eastAsia"/>
          <w:b/>
          <w:color w:val="000000"/>
          <w:szCs w:val="21"/>
        </w:rPr>
        <w:t>2</w:t>
      </w:r>
      <w:r w:rsidRPr="00D77855">
        <w:rPr>
          <w:rFonts w:ascii="Verdana" w:hAnsi="Verdana" w:hint="eastAsia"/>
          <w:b/>
          <w:color w:val="000000"/>
          <w:szCs w:val="21"/>
        </w:rPr>
        <w:t>、荣誉奖获奖作者及成果</w:t>
      </w:r>
    </w:p>
    <w:p w:rsidR="004B18C7" w:rsidRDefault="003739D6" w:rsidP="003739D6">
      <w:pPr>
        <w:ind w:left="1"/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  <w:bdr w:val="single" w:sz="4" w:space="0" w:color="auto"/>
        </w:rPr>
        <w:t>曾令良</w:t>
      </w:r>
      <w:r>
        <w:rPr>
          <w:rFonts w:ascii="Verdana" w:hAnsi="Verdana" w:hint="eastAsia"/>
          <w:b/>
          <w:color w:val="000000"/>
          <w:szCs w:val="21"/>
        </w:rPr>
        <w:t xml:space="preserve">  </w:t>
      </w:r>
      <w:r w:rsidRPr="003739D6">
        <w:rPr>
          <w:rFonts w:ascii="Verdana" w:hAnsi="Verdana" w:hint="eastAsia"/>
          <w:color w:val="000000"/>
          <w:szCs w:val="21"/>
        </w:rPr>
        <w:t>《运用国际法治思维推进法治中国建设》</w:t>
      </w:r>
      <w:r w:rsidR="004B18C7" w:rsidRPr="003739D6">
        <w:rPr>
          <w:rFonts w:ascii="Verdana" w:hAnsi="Verdana" w:hint="eastAsia"/>
          <w:color w:val="000000"/>
          <w:szCs w:val="21"/>
        </w:rPr>
        <w:t>2015</w:t>
      </w:r>
      <w:r w:rsidR="004B18C7" w:rsidRPr="003739D6">
        <w:rPr>
          <w:rFonts w:ascii="Verdana" w:hAnsi="Verdana" w:hint="eastAsia"/>
          <w:color w:val="000000"/>
          <w:szCs w:val="21"/>
        </w:rPr>
        <w:t>年第</w:t>
      </w:r>
      <w:r w:rsidR="004B18C7" w:rsidRPr="003739D6">
        <w:rPr>
          <w:rFonts w:ascii="Verdana" w:hAnsi="Verdana" w:hint="eastAsia"/>
          <w:color w:val="000000"/>
          <w:szCs w:val="21"/>
        </w:rPr>
        <w:t>10</w:t>
      </w:r>
      <w:r w:rsidR="004B18C7" w:rsidRPr="003739D6">
        <w:rPr>
          <w:rFonts w:ascii="Verdana" w:hAnsi="Verdana" w:hint="eastAsia"/>
          <w:color w:val="000000"/>
          <w:szCs w:val="21"/>
        </w:rPr>
        <w:t>期</w:t>
      </w:r>
      <w:r w:rsidR="004B18C7">
        <w:rPr>
          <w:rFonts w:ascii="Verdana" w:hAnsi="Verdana" w:hint="eastAsia"/>
          <w:color w:val="000000"/>
          <w:szCs w:val="21"/>
        </w:rPr>
        <w:t>，</w:t>
      </w:r>
      <w:r w:rsidRPr="003739D6">
        <w:rPr>
          <w:rFonts w:ascii="Verdana" w:hAnsi="Verdana" w:hint="eastAsia"/>
          <w:color w:val="000000"/>
          <w:szCs w:val="21"/>
        </w:rPr>
        <w:t>《中国社会科学》</w:t>
      </w:r>
      <w:r w:rsidR="004B18C7">
        <w:rPr>
          <w:rFonts w:ascii="Verdana" w:hAnsi="Verdana" w:hint="eastAsia"/>
          <w:color w:val="000000"/>
          <w:szCs w:val="21"/>
        </w:rPr>
        <w:t>；</w:t>
      </w:r>
    </w:p>
    <w:p w:rsidR="00D77855" w:rsidRDefault="003739D6" w:rsidP="003739D6">
      <w:pPr>
        <w:ind w:left="1"/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color w:val="000000"/>
          <w:szCs w:val="21"/>
        </w:rPr>
        <w:t>《中国促进国际法治报告》（</w:t>
      </w:r>
      <w:r w:rsidRPr="003739D6">
        <w:rPr>
          <w:rFonts w:ascii="Verdana" w:hAnsi="Verdana" w:hint="eastAsia"/>
          <w:color w:val="000000"/>
          <w:szCs w:val="21"/>
        </w:rPr>
        <w:t>2014</w:t>
      </w:r>
      <w:r w:rsidRPr="003739D6">
        <w:rPr>
          <w:rFonts w:ascii="Verdana" w:hAnsi="Verdana" w:hint="eastAsia"/>
          <w:color w:val="000000"/>
          <w:szCs w:val="21"/>
        </w:rPr>
        <w:t>、</w:t>
      </w:r>
      <w:r w:rsidRPr="003739D6">
        <w:rPr>
          <w:rFonts w:ascii="Verdana" w:hAnsi="Verdana" w:hint="eastAsia"/>
          <w:color w:val="000000"/>
          <w:szCs w:val="21"/>
        </w:rPr>
        <w:t>2015</w:t>
      </w:r>
      <w:r>
        <w:rPr>
          <w:rFonts w:ascii="Verdana" w:hAnsi="Verdana" w:hint="eastAsia"/>
          <w:color w:val="000000"/>
          <w:szCs w:val="21"/>
        </w:rPr>
        <w:t>年）</w:t>
      </w:r>
      <w:r w:rsidRPr="003739D6">
        <w:rPr>
          <w:rFonts w:ascii="Verdana" w:hAnsi="Verdana" w:hint="eastAsia"/>
          <w:color w:val="000000"/>
          <w:szCs w:val="21"/>
        </w:rPr>
        <w:t>2016</w:t>
      </w:r>
      <w:r w:rsidRPr="003739D6">
        <w:rPr>
          <w:rFonts w:ascii="Verdana" w:hAnsi="Verdana" w:hint="eastAsia"/>
          <w:color w:val="000000"/>
          <w:szCs w:val="21"/>
        </w:rPr>
        <w:t>年</w:t>
      </w:r>
      <w:r w:rsidRPr="003739D6">
        <w:rPr>
          <w:rFonts w:ascii="Verdana" w:hAnsi="Verdana" w:hint="eastAsia"/>
          <w:color w:val="000000"/>
          <w:szCs w:val="21"/>
        </w:rPr>
        <w:t>6</w:t>
      </w:r>
      <w:r w:rsidRPr="003739D6">
        <w:rPr>
          <w:rFonts w:ascii="Verdana" w:hAnsi="Verdana" w:hint="eastAsia"/>
          <w:color w:val="000000"/>
          <w:szCs w:val="21"/>
        </w:rPr>
        <w:t>月</w:t>
      </w:r>
      <w:r>
        <w:rPr>
          <w:rFonts w:ascii="Verdana" w:hAnsi="Verdana" w:hint="eastAsia"/>
          <w:color w:val="000000"/>
          <w:szCs w:val="21"/>
        </w:rPr>
        <w:t>，社会科学文献出版社</w:t>
      </w:r>
    </w:p>
    <w:p w:rsidR="003739D6" w:rsidRDefault="003739D6" w:rsidP="003739D6">
      <w:pPr>
        <w:rPr>
          <w:rFonts w:ascii="Verdana" w:hAnsi="Verdana"/>
          <w:b/>
          <w:color w:val="000000"/>
          <w:szCs w:val="21"/>
        </w:rPr>
      </w:pPr>
    </w:p>
    <w:p w:rsidR="003739D6" w:rsidRDefault="003739D6" w:rsidP="003739D6">
      <w:pPr>
        <w:rPr>
          <w:rFonts w:ascii="Verdana" w:hAnsi="Verdana"/>
          <w:b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</w:rPr>
        <w:t>3</w:t>
      </w:r>
      <w:r w:rsidRPr="003739D6">
        <w:rPr>
          <w:rFonts w:ascii="Verdana" w:hAnsi="Verdana" w:hint="eastAsia"/>
          <w:b/>
          <w:color w:val="000000"/>
          <w:szCs w:val="21"/>
        </w:rPr>
        <w:t>、专项奖获奖作者及成果</w:t>
      </w:r>
    </w:p>
    <w:p w:rsidR="003739D6" w:rsidRPr="003739D6" w:rsidRDefault="003739D6" w:rsidP="003739D6">
      <w:pPr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</w:rPr>
        <w:t>政策研究奖获奖：王金南、葛察忠、龙凤、秦昌波等</w:t>
      </w:r>
      <w:r w:rsidRPr="003739D6">
        <w:rPr>
          <w:rFonts w:ascii="Verdana" w:hAnsi="Verdana" w:hint="eastAsia"/>
          <w:color w:val="000000"/>
          <w:szCs w:val="21"/>
        </w:rPr>
        <w:t xml:space="preserve">  </w:t>
      </w:r>
      <w:r>
        <w:rPr>
          <w:rFonts w:ascii="Verdana" w:hAnsi="Verdana" w:hint="eastAsia"/>
          <w:color w:val="000000"/>
          <w:szCs w:val="21"/>
        </w:rPr>
        <w:t>《中国环境税收政策设计与效应研究》</w:t>
      </w:r>
      <w:r w:rsidRPr="003739D6">
        <w:rPr>
          <w:rFonts w:ascii="Verdana" w:hAnsi="Verdana" w:hint="eastAsia"/>
          <w:color w:val="000000"/>
          <w:szCs w:val="21"/>
        </w:rPr>
        <w:t>2015</w:t>
      </w:r>
      <w:r w:rsidRPr="003739D6">
        <w:rPr>
          <w:rFonts w:ascii="Verdana" w:hAnsi="Verdana" w:hint="eastAsia"/>
          <w:color w:val="000000"/>
          <w:szCs w:val="21"/>
        </w:rPr>
        <w:t>年</w:t>
      </w:r>
      <w:r w:rsidRPr="003739D6">
        <w:rPr>
          <w:rFonts w:ascii="Verdana" w:hAnsi="Verdana" w:hint="eastAsia"/>
          <w:color w:val="000000"/>
          <w:szCs w:val="21"/>
        </w:rPr>
        <w:t>9</w:t>
      </w:r>
      <w:r>
        <w:rPr>
          <w:rFonts w:ascii="Verdana" w:hAnsi="Verdana" w:hint="eastAsia"/>
          <w:color w:val="000000"/>
          <w:szCs w:val="21"/>
        </w:rPr>
        <w:t>月，</w:t>
      </w:r>
      <w:r w:rsidRPr="003739D6">
        <w:rPr>
          <w:rFonts w:ascii="Verdana" w:hAnsi="Verdana" w:hint="eastAsia"/>
          <w:color w:val="000000"/>
          <w:szCs w:val="21"/>
        </w:rPr>
        <w:t>中国环境出版社，</w:t>
      </w:r>
    </w:p>
    <w:p w:rsidR="003739D6" w:rsidRPr="003739D6" w:rsidRDefault="003739D6" w:rsidP="003739D6">
      <w:pPr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</w:rPr>
        <w:t>发展研究奖获奖：任浩、甄杰、叶江峰、仲东亭、朱国华等</w:t>
      </w:r>
      <w:r w:rsidRPr="003739D6">
        <w:rPr>
          <w:rFonts w:ascii="Verdana" w:hAnsi="Verdana" w:hint="eastAsia"/>
          <w:b/>
          <w:color w:val="000000"/>
          <w:szCs w:val="21"/>
        </w:rPr>
        <w:t xml:space="preserve"> </w:t>
      </w:r>
      <w:r w:rsidRPr="003739D6">
        <w:rPr>
          <w:rFonts w:ascii="Verdana" w:hAnsi="Verdana" w:hint="eastAsia"/>
          <w:color w:val="000000"/>
          <w:szCs w:val="21"/>
        </w:rPr>
        <w:t>《中国</w:t>
      </w:r>
      <w:r w:rsidRPr="003739D6"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 w:hint="eastAsia"/>
          <w:color w:val="000000"/>
          <w:szCs w:val="21"/>
        </w:rPr>
        <w:t>强产业园区持续发展指数报告（系列）》</w:t>
      </w:r>
      <w:r w:rsidRPr="003739D6">
        <w:rPr>
          <w:rFonts w:ascii="Verdana" w:hAnsi="Verdana" w:hint="eastAsia"/>
          <w:color w:val="000000"/>
          <w:szCs w:val="21"/>
        </w:rPr>
        <w:t>2014,2015,2016</w:t>
      </w:r>
      <w:r>
        <w:rPr>
          <w:rFonts w:ascii="Verdana" w:hAnsi="Verdana" w:hint="eastAsia"/>
          <w:color w:val="000000"/>
          <w:szCs w:val="21"/>
        </w:rPr>
        <w:t>，同济大学出版社</w:t>
      </w:r>
    </w:p>
    <w:p w:rsidR="003739D6" w:rsidRPr="003739D6" w:rsidRDefault="003739D6" w:rsidP="003739D6">
      <w:pPr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</w:rPr>
        <w:t>社会研究奖获奖：孙玮</w:t>
      </w:r>
      <w:r w:rsidRPr="003739D6">
        <w:rPr>
          <w:rFonts w:ascii="Verdana" w:hAnsi="Verdana" w:hint="eastAsia"/>
          <w:b/>
          <w:color w:val="000000"/>
          <w:szCs w:val="21"/>
        </w:rPr>
        <w:t xml:space="preserve"> </w:t>
      </w:r>
      <w:r w:rsidRPr="003739D6">
        <w:rPr>
          <w:rFonts w:ascii="Verdana" w:hAnsi="Verdana" w:hint="eastAsia"/>
          <w:color w:val="000000"/>
          <w:szCs w:val="21"/>
        </w:rPr>
        <w:t xml:space="preserve"> </w:t>
      </w:r>
      <w:r w:rsidRPr="003739D6">
        <w:rPr>
          <w:rFonts w:ascii="Verdana" w:hAnsi="Verdana" w:hint="eastAsia"/>
          <w:color w:val="000000"/>
          <w:szCs w:val="21"/>
        </w:rPr>
        <w:t>《微信：中国人的“在世存有”》</w:t>
      </w:r>
      <w:r w:rsidRPr="003739D6">
        <w:rPr>
          <w:rFonts w:ascii="Verdana" w:hAnsi="Verdana" w:hint="eastAsia"/>
          <w:color w:val="000000"/>
          <w:szCs w:val="21"/>
        </w:rPr>
        <w:t>2015</w:t>
      </w:r>
      <w:r w:rsidRPr="003739D6">
        <w:rPr>
          <w:rFonts w:ascii="Verdana" w:hAnsi="Verdana" w:hint="eastAsia"/>
          <w:color w:val="000000"/>
          <w:szCs w:val="21"/>
        </w:rPr>
        <w:t>年</w:t>
      </w:r>
      <w:r w:rsidRPr="003739D6">
        <w:rPr>
          <w:rFonts w:ascii="Verdana" w:hAnsi="Verdana" w:hint="eastAsia"/>
          <w:color w:val="000000"/>
          <w:szCs w:val="21"/>
        </w:rPr>
        <w:t>12</w:t>
      </w:r>
      <w:r w:rsidRPr="003739D6">
        <w:rPr>
          <w:rFonts w:ascii="Verdana" w:hAnsi="Verdana" w:hint="eastAsia"/>
          <w:color w:val="000000"/>
          <w:szCs w:val="21"/>
        </w:rPr>
        <w:t>月</w:t>
      </w:r>
      <w:r>
        <w:rPr>
          <w:rFonts w:ascii="Verdana" w:hAnsi="Verdana" w:hint="eastAsia"/>
          <w:color w:val="000000"/>
          <w:szCs w:val="21"/>
        </w:rPr>
        <w:t>，学术月刊</w:t>
      </w:r>
    </w:p>
    <w:p w:rsidR="003739D6" w:rsidRPr="003739D6" w:rsidRDefault="003739D6" w:rsidP="003739D6">
      <w:pPr>
        <w:rPr>
          <w:rFonts w:ascii="Verdana" w:hAnsi="Verdana"/>
          <w:color w:val="000000"/>
          <w:szCs w:val="21"/>
        </w:rPr>
      </w:pPr>
      <w:r w:rsidRPr="003739D6">
        <w:rPr>
          <w:rFonts w:ascii="Verdana" w:hAnsi="Verdana" w:hint="eastAsia"/>
          <w:b/>
          <w:color w:val="000000"/>
          <w:szCs w:val="21"/>
        </w:rPr>
        <w:t>管理学奖获奖：章凯、李朋波、罗文豪、张庆红、曹仰峰等</w:t>
      </w:r>
      <w:r w:rsidRPr="003739D6">
        <w:rPr>
          <w:rFonts w:ascii="Verdana" w:hAnsi="Verdana" w:hint="eastAsia"/>
          <w:color w:val="000000"/>
          <w:szCs w:val="21"/>
        </w:rPr>
        <w:t xml:space="preserve">  </w:t>
      </w:r>
      <w:r w:rsidRPr="003739D6">
        <w:rPr>
          <w:rFonts w:ascii="Verdana" w:hAnsi="Verdana" w:hint="eastAsia"/>
          <w:color w:val="000000"/>
          <w:szCs w:val="21"/>
        </w:rPr>
        <w:t>《组织</w:t>
      </w:r>
      <w:r w:rsidRPr="003739D6">
        <w:rPr>
          <w:rFonts w:ascii="Verdana" w:hAnsi="Verdana" w:hint="eastAsia"/>
          <w:color w:val="000000"/>
          <w:szCs w:val="21"/>
        </w:rPr>
        <w:t>-</w:t>
      </w:r>
      <w:r w:rsidRPr="003739D6">
        <w:rPr>
          <w:rFonts w:ascii="Verdana" w:hAnsi="Verdana" w:hint="eastAsia"/>
          <w:color w:val="000000"/>
          <w:szCs w:val="21"/>
        </w:rPr>
        <w:t>员工目标</w:t>
      </w:r>
      <w:r>
        <w:rPr>
          <w:rFonts w:ascii="Verdana" w:hAnsi="Verdana" w:hint="eastAsia"/>
          <w:color w:val="000000"/>
          <w:szCs w:val="21"/>
        </w:rPr>
        <w:t>融合的策略——基于海尔自主经营体管理的案例研究》</w:t>
      </w:r>
      <w:r w:rsidRPr="003739D6">
        <w:rPr>
          <w:rFonts w:ascii="Verdana" w:hAnsi="Verdana" w:hint="eastAsia"/>
          <w:color w:val="000000"/>
          <w:szCs w:val="21"/>
        </w:rPr>
        <w:t>2014</w:t>
      </w:r>
      <w:r w:rsidRPr="003739D6">
        <w:rPr>
          <w:rFonts w:ascii="Verdana" w:hAnsi="Verdana" w:hint="eastAsia"/>
          <w:color w:val="000000"/>
          <w:szCs w:val="21"/>
        </w:rPr>
        <w:t>年</w:t>
      </w:r>
      <w:r w:rsidRPr="003739D6">
        <w:rPr>
          <w:rFonts w:ascii="Verdana" w:hAnsi="Verdana" w:hint="eastAsia"/>
          <w:color w:val="000000"/>
          <w:szCs w:val="21"/>
        </w:rPr>
        <w:t>4</w:t>
      </w:r>
      <w:r w:rsidRPr="003739D6">
        <w:rPr>
          <w:rFonts w:ascii="Verdana" w:hAnsi="Verdana" w:hint="eastAsia"/>
          <w:color w:val="000000"/>
          <w:szCs w:val="21"/>
        </w:rPr>
        <w:t>月</w:t>
      </w:r>
      <w:r>
        <w:rPr>
          <w:rFonts w:ascii="Verdana" w:hAnsi="Verdana" w:hint="eastAsia"/>
          <w:color w:val="000000"/>
          <w:szCs w:val="21"/>
        </w:rPr>
        <w:t>，《管理世界》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第五届（</w:t>
      </w:r>
      <w:r>
        <w:rPr>
          <w:rStyle w:val="a6"/>
          <w:rFonts w:ascii="Verdana" w:hAnsi="Verdana"/>
          <w:color w:val="000000"/>
          <w:sz w:val="21"/>
          <w:szCs w:val="21"/>
        </w:rPr>
        <w:t>2015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lastRenderedPageBreak/>
        <w:t>1</w:t>
      </w:r>
      <w:r>
        <w:rPr>
          <w:rStyle w:val="a6"/>
          <w:rFonts w:ascii="Verdana" w:hAnsi="Verdana"/>
          <w:color w:val="000000"/>
          <w:sz w:val="21"/>
          <w:szCs w:val="21"/>
        </w:rPr>
        <w:t>、软科学奖获奖作者及成果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李扬、张晓晶、常欣</w:t>
      </w:r>
      <w:r>
        <w:rPr>
          <w:rFonts w:ascii="Verdana" w:hAnsi="Verdana"/>
          <w:color w:val="000000"/>
          <w:sz w:val="21"/>
          <w:szCs w:val="21"/>
        </w:rPr>
        <w:t>等</w:t>
      </w:r>
      <w:r>
        <w:rPr>
          <w:rFonts w:ascii="Verdana" w:hAnsi="Verdana"/>
          <w:color w:val="000000"/>
          <w:sz w:val="21"/>
          <w:szCs w:val="21"/>
        </w:rPr>
        <w:t xml:space="preserve">   </w:t>
      </w:r>
      <w:r>
        <w:rPr>
          <w:rFonts w:ascii="Verdana" w:hAnsi="Verdana"/>
          <w:color w:val="000000"/>
          <w:sz w:val="21"/>
          <w:szCs w:val="21"/>
        </w:rPr>
        <w:t>《中国国家资产负债表</w:t>
      </w:r>
      <w:r>
        <w:rPr>
          <w:rFonts w:ascii="Verdana" w:hAnsi="Verdana"/>
          <w:color w:val="000000"/>
          <w:sz w:val="21"/>
          <w:szCs w:val="21"/>
        </w:rPr>
        <w:t>2013</w:t>
      </w:r>
      <w:r>
        <w:rPr>
          <w:rFonts w:ascii="Verdana" w:hAnsi="Verdana"/>
          <w:color w:val="000000"/>
          <w:sz w:val="21"/>
          <w:szCs w:val="21"/>
        </w:rPr>
        <w:t>：理论、方法与风险评估》，</w:t>
      </w:r>
      <w:r>
        <w:rPr>
          <w:rFonts w:ascii="Verdana" w:hAnsi="Verdana"/>
          <w:color w:val="000000"/>
          <w:sz w:val="21"/>
          <w:szCs w:val="21"/>
        </w:rPr>
        <w:t>2013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月版，中国社会科学出版社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2</w:t>
      </w:r>
      <w:r>
        <w:rPr>
          <w:rStyle w:val="a6"/>
          <w:rFonts w:ascii="Verdana" w:hAnsi="Verdana"/>
          <w:color w:val="000000"/>
          <w:sz w:val="21"/>
          <w:szCs w:val="21"/>
        </w:rPr>
        <w:t>、专项奖获奖作者及成果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荣誉奖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邹碧华</w:t>
      </w:r>
      <w:r>
        <w:rPr>
          <w:rFonts w:ascii="Verdana" w:hAnsi="Verdana"/>
          <w:color w:val="000000"/>
          <w:sz w:val="21"/>
          <w:szCs w:val="21"/>
        </w:rPr>
        <w:t xml:space="preserve">　《要件审判九步法》，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9</w:t>
      </w:r>
      <w:r>
        <w:rPr>
          <w:rFonts w:ascii="Verdana" w:hAnsi="Verdana"/>
          <w:color w:val="000000"/>
          <w:sz w:val="21"/>
          <w:szCs w:val="21"/>
        </w:rPr>
        <w:t>月版，法律出版社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前沿探索奖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谢平、邹传伟、刘海二　</w:t>
      </w:r>
      <w:r>
        <w:rPr>
          <w:rFonts w:ascii="Verdana" w:hAnsi="Verdana"/>
          <w:color w:val="000000"/>
          <w:sz w:val="21"/>
          <w:szCs w:val="21"/>
        </w:rPr>
        <w:t>《互联网金融手册》，</w:t>
      </w:r>
      <w:r>
        <w:rPr>
          <w:rFonts w:ascii="Verdana" w:hAnsi="Verdana"/>
          <w:color w:val="000000"/>
          <w:sz w:val="21"/>
          <w:szCs w:val="21"/>
        </w:rPr>
        <w:t xml:space="preserve"> 2014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/>
          <w:color w:val="000000"/>
          <w:sz w:val="21"/>
          <w:szCs w:val="21"/>
        </w:rPr>
        <w:t>月版，中国人民大学出版社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深度调研奖：陶然、周敏慧　</w:t>
      </w:r>
      <w:r>
        <w:rPr>
          <w:rFonts w:ascii="Verdana" w:hAnsi="Verdana"/>
          <w:color w:val="000000"/>
          <w:sz w:val="21"/>
          <w:szCs w:val="21"/>
        </w:rPr>
        <w:t>《父母外出务工与农村留守儿童学习成绩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基于安徽、江西两省调查实证分析的新发现与政策含义》，</w:t>
      </w:r>
      <w:r>
        <w:rPr>
          <w:rFonts w:ascii="Verdana" w:hAnsi="Verdana"/>
          <w:color w:val="000000"/>
          <w:sz w:val="21"/>
          <w:szCs w:val="21"/>
        </w:rPr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8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15</w:t>
      </w:r>
      <w:r>
        <w:rPr>
          <w:rFonts w:ascii="Verdana" w:hAnsi="Verdana"/>
          <w:color w:val="000000"/>
          <w:sz w:val="21"/>
          <w:szCs w:val="21"/>
        </w:rPr>
        <w:t>日，《管理世界》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政府治理奖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马怀德　</w:t>
      </w:r>
      <w:r>
        <w:rPr>
          <w:rFonts w:ascii="Verdana" w:hAnsi="Verdana"/>
          <w:color w:val="000000"/>
          <w:sz w:val="21"/>
          <w:szCs w:val="21"/>
        </w:rPr>
        <w:t>《我国法治政府建设现状观察：成就与挑战》，</w:t>
      </w:r>
      <w:r>
        <w:rPr>
          <w:rFonts w:ascii="Verdana" w:hAnsi="Verdana"/>
          <w:color w:val="000000"/>
          <w:sz w:val="21"/>
          <w:szCs w:val="21"/>
        </w:rPr>
        <w:t>2014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日，《中国行政管理》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管理学专项奖</w:t>
      </w:r>
      <w:r>
        <w:rPr>
          <w:rStyle w:val="a6"/>
          <w:rFonts w:ascii="Verdana" w:hAnsi="Verdana"/>
          <w:color w:val="000000"/>
          <w:sz w:val="21"/>
          <w:szCs w:val="21"/>
        </w:rPr>
        <w:t>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田涛、吴春波　</w:t>
      </w:r>
      <w:r>
        <w:rPr>
          <w:rFonts w:ascii="Verdana" w:hAnsi="Verdana"/>
          <w:color w:val="000000"/>
          <w:sz w:val="21"/>
          <w:szCs w:val="21"/>
        </w:rPr>
        <w:t>《任正非的企业管理哲学与华为的兴衰逻辑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下一个倒下的会不会是华为》，</w:t>
      </w:r>
      <w:r>
        <w:rPr>
          <w:rFonts w:ascii="Verdana" w:hAnsi="Verdana"/>
          <w:color w:val="000000"/>
          <w:sz w:val="21"/>
          <w:szCs w:val="21"/>
        </w:rPr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月版，中信出版社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陈春花、乐国林、曹洲涛、刘祯</w:t>
      </w:r>
      <w:r>
        <w:rPr>
          <w:rFonts w:ascii="Verdana" w:hAnsi="Verdana"/>
          <w:color w:val="000000"/>
          <w:sz w:val="21"/>
          <w:szCs w:val="21"/>
        </w:rPr>
        <w:t>等　《中国领先企业管理思想研究》，</w:t>
      </w:r>
      <w:r>
        <w:rPr>
          <w:rFonts w:ascii="Verdana" w:hAnsi="Verdana"/>
          <w:color w:val="000000"/>
          <w:sz w:val="21"/>
          <w:szCs w:val="21"/>
        </w:rPr>
        <w:t>2014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7</w:t>
      </w:r>
      <w:r>
        <w:rPr>
          <w:rFonts w:ascii="Verdana" w:hAnsi="Verdana"/>
          <w:color w:val="000000"/>
          <w:sz w:val="21"/>
          <w:szCs w:val="21"/>
        </w:rPr>
        <w:t>月版，机械工业出版社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朱永新</w:t>
      </w:r>
      <w:r>
        <w:rPr>
          <w:rFonts w:ascii="Verdana" w:hAnsi="Verdana"/>
          <w:color w:val="000000"/>
          <w:sz w:val="21"/>
          <w:szCs w:val="21"/>
        </w:rPr>
        <w:t>主编　《管理心智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中国古代管理心理思想及其现代价值》，</w:t>
      </w:r>
      <w:r>
        <w:rPr>
          <w:rFonts w:ascii="Verdana" w:hAnsi="Verdana"/>
          <w:color w:val="000000"/>
          <w:sz w:val="21"/>
          <w:szCs w:val="21"/>
        </w:rPr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月版，经济管理出版社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2015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8</w:t>
      </w:r>
      <w:r>
        <w:rPr>
          <w:rFonts w:ascii="Verdana" w:hAnsi="Verdana"/>
          <w:color w:val="000000"/>
          <w:sz w:val="21"/>
          <w:szCs w:val="21"/>
        </w:rPr>
        <w:t>日，在北京贵都大酒店举行颁奖典礼暨新闻发布会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第四届（</w:t>
      </w:r>
      <w:r>
        <w:rPr>
          <w:rStyle w:val="a6"/>
          <w:rFonts w:ascii="Verdana" w:hAnsi="Verdana"/>
          <w:color w:val="000000"/>
          <w:sz w:val="21"/>
          <w:szCs w:val="21"/>
        </w:rPr>
        <w:t>2013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1</w:t>
      </w:r>
      <w:r>
        <w:rPr>
          <w:rStyle w:val="a6"/>
          <w:rFonts w:ascii="Verdana" w:hAnsi="Verdana"/>
          <w:color w:val="000000"/>
          <w:sz w:val="21"/>
          <w:szCs w:val="21"/>
        </w:rPr>
        <w:t>、软科学奖获奖作者及成果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沈德咏　</w:t>
      </w:r>
      <w:r>
        <w:rPr>
          <w:rFonts w:ascii="Verdana" w:hAnsi="Verdana"/>
          <w:color w:val="000000"/>
          <w:sz w:val="21"/>
          <w:szCs w:val="21"/>
        </w:rPr>
        <w:t>《我们应当如何防范冤假错案》，</w:t>
      </w:r>
      <w:r>
        <w:rPr>
          <w:rFonts w:ascii="Verdana" w:hAnsi="Verdana"/>
          <w:color w:val="000000"/>
          <w:sz w:val="21"/>
          <w:szCs w:val="21"/>
        </w:rPr>
        <w:t>2013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>日，《人民法院报》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贾　康</w:t>
      </w:r>
      <w:r>
        <w:rPr>
          <w:rFonts w:ascii="Verdana" w:hAnsi="Verdana"/>
          <w:color w:val="000000"/>
          <w:sz w:val="21"/>
          <w:szCs w:val="21"/>
        </w:rPr>
        <w:t xml:space="preserve">　《从资源税改革和电力改革看全局》，</w:t>
      </w:r>
      <w:r>
        <w:rPr>
          <w:rFonts w:ascii="Verdana" w:hAnsi="Verdana"/>
          <w:color w:val="000000"/>
          <w:sz w:val="21"/>
          <w:szCs w:val="21"/>
        </w:rPr>
        <w:t xml:space="preserve"> 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16</w:t>
      </w:r>
      <w:r>
        <w:rPr>
          <w:rFonts w:ascii="Verdana" w:hAnsi="Verdana"/>
          <w:color w:val="000000"/>
          <w:sz w:val="21"/>
          <w:szCs w:val="21"/>
        </w:rPr>
        <w:t>日，《光明日报》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2</w:t>
      </w:r>
      <w:r>
        <w:rPr>
          <w:rStyle w:val="a6"/>
          <w:rFonts w:ascii="Verdana" w:hAnsi="Verdana"/>
          <w:color w:val="000000"/>
          <w:sz w:val="21"/>
          <w:szCs w:val="21"/>
        </w:rPr>
        <w:t>、专项奖获奖作者及成果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荣誉奖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陆学艺</w:t>
      </w:r>
      <w:r>
        <w:rPr>
          <w:rFonts w:ascii="Verdana" w:hAnsi="Verdana"/>
          <w:color w:val="000000"/>
          <w:sz w:val="21"/>
          <w:szCs w:val="21"/>
        </w:rPr>
        <w:t xml:space="preserve">　《当代中国社会结构》，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月，社会科学文献出版社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前沿探索奖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涂子沛</w:t>
      </w:r>
      <w:r>
        <w:rPr>
          <w:rFonts w:ascii="Verdana" w:hAnsi="Verdana"/>
          <w:color w:val="000000"/>
          <w:sz w:val="21"/>
          <w:szCs w:val="21"/>
        </w:rPr>
        <w:t xml:space="preserve">　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《大数据：正在到来的数据革命》，</w:t>
      </w:r>
      <w:r>
        <w:rPr>
          <w:rFonts w:ascii="Verdana" w:hAnsi="Verdana"/>
          <w:color w:val="000000"/>
          <w:sz w:val="21"/>
          <w:szCs w:val="21"/>
        </w:rPr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7</w:t>
      </w:r>
      <w:r>
        <w:rPr>
          <w:rFonts w:ascii="Verdana" w:hAnsi="Verdana"/>
          <w:color w:val="000000"/>
          <w:sz w:val="21"/>
          <w:szCs w:val="21"/>
        </w:rPr>
        <w:t>月，广西师范大学出版社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专业研究奖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陈诗一　</w:t>
      </w:r>
      <w:r>
        <w:rPr>
          <w:rFonts w:ascii="Verdana" w:hAnsi="Verdana"/>
          <w:color w:val="000000"/>
          <w:sz w:val="21"/>
          <w:szCs w:val="21"/>
        </w:rPr>
        <w:t>《节能减排与中国工业的双赢发展</w:t>
      </w:r>
      <w:r>
        <w:rPr>
          <w:rFonts w:ascii="Verdana" w:hAnsi="Verdana"/>
          <w:color w:val="000000"/>
          <w:sz w:val="21"/>
          <w:szCs w:val="21"/>
        </w:rPr>
        <w:t>:2009—2049</w:t>
      </w:r>
      <w:r>
        <w:rPr>
          <w:rFonts w:ascii="Verdana" w:hAnsi="Verdana"/>
          <w:color w:val="000000"/>
          <w:sz w:val="21"/>
          <w:szCs w:val="21"/>
        </w:rPr>
        <w:t>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年第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期，《经济研究》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2013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11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26</w:t>
      </w:r>
      <w:r>
        <w:rPr>
          <w:rFonts w:ascii="Verdana" w:hAnsi="Verdana"/>
          <w:color w:val="000000"/>
          <w:sz w:val="21"/>
          <w:szCs w:val="21"/>
        </w:rPr>
        <w:t>日，在北京凯迪克格兰云天大酒店举行颁奖典礼及新闻发布会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2014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日，在广州中山大学举行中国软科学奖成果报告会，邀请贾康、陈诗一演讲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2014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26</w:t>
      </w:r>
      <w:r>
        <w:rPr>
          <w:rFonts w:ascii="Verdana" w:hAnsi="Verdana"/>
          <w:color w:val="000000"/>
          <w:sz w:val="21"/>
          <w:szCs w:val="21"/>
        </w:rPr>
        <w:t>日，在深圳华侨城华会所举行中国软科学奖成果报告会，邀请涂子沛演讲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第三届（</w:t>
      </w:r>
      <w:r>
        <w:rPr>
          <w:rStyle w:val="a6"/>
          <w:rFonts w:ascii="Verdana" w:hAnsi="Verdana"/>
          <w:color w:val="000000"/>
          <w:sz w:val="21"/>
          <w:szCs w:val="21"/>
        </w:rPr>
        <w:t>2012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  <w:r>
        <w:rPr>
          <w:rStyle w:val="a6"/>
          <w:rFonts w:ascii="Verdana" w:hAnsi="Verdana"/>
          <w:color w:val="000000"/>
          <w:sz w:val="21"/>
          <w:szCs w:val="21"/>
        </w:rPr>
        <w:t> 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1</w:t>
      </w:r>
      <w:r>
        <w:rPr>
          <w:rStyle w:val="a6"/>
          <w:rFonts w:ascii="Verdana" w:hAnsi="Verdana"/>
          <w:color w:val="000000"/>
          <w:sz w:val="21"/>
          <w:szCs w:val="21"/>
        </w:rPr>
        <w:t>、软科学奖获奖作者及成果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成都市人民政府</w:t>
      </w:r>
      <w:r>
        <w:rPr>
          <w:rFonts w:ascii="Verdana" w:hAnsi="Verdana"/>
          <w:color w:val="000000"/>
          <w:sz w:val="21"/>
          <w:szCs w:val="21"/>
        </w:rPr>
        <w:t xml:space="preserve">　</w:t>
      </w:r>
      <w:r>
        <w:rPr>
          <w:rFonts w:ascii="Verdana" w:hAnsi="Verdana"/>
          <w:color w:val="000000"/>
          <w:sz w:val="21"/>
          <w:szCs w:val="21"/>
        </w:rPr>
        <w:t>“</w:t>
      </w:r>
      <w:r>
        <w:rPr>
          <w:rFonts w:ascii="Verdana" w:hAnsi="Verdana"/>
          <w:color w:val="000000"/>
          <w:sz w:val="21"/>
          <w:szCs w:val="21"/>
        </w:rPr>
        <w:t>成都城乡统筹综合配套改革政策研究与试验</w:t>
      </w:r>
      <w:r>
        <w:rPr>
          <w:rFonts w:ascii="Verdana" w:hAnsi="Verdana"/>
          <w:color w:val="000000"/>
          <w:sz w:val="21"/>
          <w:szCs w:val="21"/>
        </w:rPr>
        <w:t>”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马军</w:t>
      </w:r>
      <w:r>
        <w:rPr>
          <w:rFonts w:ascii="Verdana" w:hAnsi="Verdana"/>
          <w:color w:val="000000"/>
          <w:sz w:val="21"/>
          <w:szCs w:val="21"/>
        </w:rPr>
        <w:t>坚持率领</w:t>
      </w:r>
      <w:r>
        <w:rPr>
          <w:rStyle w:val="a6"/>
          <w:rFonts w:ascii="Verdana" w:hAnsi="Verdana"/>
          <w:color w:val="000000"/>
          <w:sz w:val="21"/>
          <w:szCs w:val="21"/>
        </w:rPr>
        <w:t>团队</w:t>
      </w:r>
      <w:r>
        <w:rPr>
          <w:rFonts w:ascii="Verdana" w:hAnsi="Verdana"/>
          <w:color w:val="000000"/>
          <w:sz w:val="21"/>
          <w:szCs w:val="21"/>
        </w:rPr>
        <w:t>所做的</w:t>
      </w:r>
      <w:r>
        <w:rPr>
          <w:rFonts w:ascii="Verdana" w:hAnsi="Verdana"/>
          <w:color w:val="000000"/>
          <w:sz w:val="21"/>
          <w:szCs w:val="21"/>
        </w:rPr>
        <w:t>“</w:t>
      </w:r>
      <w:r>
        <w:rPr>
          <w:rFonts w:ascii="Verdana" w:hAnsi="Verdana"/>
          <w:color w:val="000000"/>
          <w:sz w:val="21"/>
          <w:szCs w:val="21"/>
        </w:rPr>
        <w:t>中国水污染地图数据库</w:t>
      </w:r>
      <w:r>
        <w:rPr>
          <w:rFonts w:ascii="Verdana" w:hAnsi="Verdana"/>
          <w:color w:val="000000"/>
          <w:sz w:val="21"/>
          <w:szCs w:val="21"/>
        </w:rPr>
        <w:t>”</w:t>
      </w:r>
      <w:r>
        <w:rPr>
          <w:rFonts w:ascii="Verdana" w:hAnsi="Verdana"/>
          <w:color w:val="000000"/>
          <w:sz w:val="21"/>
          <w:szCs w:val="21"/>
        </w:rPr>
        <w:t>（载于</w:t>
      </w:r>
      <w:r>
        <w:rPr>
          <w:rFonts w:ascii="Verdana" w:hAnsi="Verdana"/>
          <w:color w:val="000000"/>
          <w:sz w:val="21"/>
          <w:szCs w:val="21"/>
        </w:rPr>
        <w:t>“</w:t>
      </w:r>
      <w:r>
        <w:rPr>
          <w:rFonts w:ascii="Verdana" w:hAnsi="Verdana"/>
          <w:color w:val="000000"/>
          <w:sz w:val="21"/>
          <w:szCs w:val="21"/>
        </w:rPr>
        <w:t>公众环境研究中心网站</w:t>
      </w:r>
      <w:r>
        <w:rPr>
          <w:rFonts w:ascii="Verdana" w:hAnsi="Verdana"/>
          <w:color w:val="000000"/>
          <w:sz w:val="21"/>
          <w:szCs w:val="21"/>
        </w:rPr>
        <w:t>”</w:t>
      </w:r>
      <w:r>
        <w:rPr>
          <w:rFonts w:ascii="Verdana" w:hAnsi="Verdana"/>
          <w:color w:val="000000"/>
          <w:sz w:val="21"/>
          <w:szCs w:val="21"/>
        </w:rPr>
        <w:t>）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lastRenderedPageBreak/>
        <w:t>2</w:t>
      </w:r>
      <w:r>
        <w:rPr>
          <w:rStyle w:val="a6"/>
          <w:rFonts w:ascii="Verdana" w:hAnsi="Verdana"/>
          <w:color w:val="000000"/>
          <w:sz w:val="21"/>
          <w:szCs w:val="21"/>
        </w:rPr>
        <w:t>、专项奖获奖作者及成果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前沿探索奖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喻国明</w:t>
      </w:r>
      <w:r>
        <w:rPr>
          <w:rFonts w:ascii="Verdana" w:hAnsi="Verdana"/>
          <w:color w:val="000000"/>
          <w:sz w:val="21"/>
          <w:szCs w:val="21"/>
        </w:rPr>
        <w:t xml:space="preserve">　《微博：一种新传播形态的考察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影响力模型和社会性应用》，</w:t>
      </w:r>
      <w:r>
        <w:rPr>
          <w:rFonts w:ascii="Verdana" w:hAnsi="Verdana"/>
          <w:color w:val="000000"/>
          <w:sz w:val="21"/>
          <w:szCs w:val="21"/>
        </w:rPr>
        <w:t>2011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5</w:t>
      </w:r>
      <w:r>
        <w:rPr>
          <w:rFonts w:ascii="Verdana" w:hAnsi="Verdana"/>
          <w:color w:val="000000"/>
          <w:sz w:val="21"/>
          <w:szCs w:val="21"/>
        </w:rPr>
        <w:t>月，人民日报出版社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专业研究奖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徐　勇　</w:t>
      </w:r>
      <w:r>
        <w:rPr>
          <w:rFonts w:ascii="Verdana" w:hAnsi="Verdana"/>
          <w:color w:val="000000"/>
          <w:sz w:val="21"/>
          <w:szCs w:val="21"/>
        </w:rPr>
        <w:t>《战后琉球政治地位之法理研究与战略思考》，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年第</w:t>
      </w:r>
      <w:r>
        <w:rPr>
          <w:rFonts w:ascii="Verdana" w:hAnsi="Verdana"/>
          <w:color w:val="000000"/>
          <w:sz w:val="21"/>
          <w:szCs w:val="21"/>
        </w:rPr>
        <w:t>3/4</w:t>
      </w:r>
      <w:r>
        <w:rPr>
          <w:rFonts w:ascii="Verdana" w:hAnsi="Verdana"/>
          <w:color w:val="000000"/>
          <w:sz w:val="21"/>
          <w:szCs w:val="21"/>
        </w:rPr>
        <w:t>期合编本，《战略与管理》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10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25</w:t>
      </w:r>
      <w:r>
        <w:rPr>
          <w:rFonts w:ascii="Verdana" w:hAnsi="Verdana"/>
          <w:color w:val="000000"/>
          <w:sz w:val="21"/>
          <w:szCs w:val="21"/>
        </w:rPr>
        <w:t>日，在北京世纪金源大酒店举行颁奖典礼暨新闻发布会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2013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26</w:t>
      </w:r>
      <w:r>
        <w:rPr>
          <w:rFonts w:ascii="Verdana" w:hAnsi="Verdana"/>
          <w:color w:val="000000"/>
          <w:sz w:val="21"/>
          <w:szCs w:val="21"/>
        </w:rPr>
        <w:t>日，举行中国软科学奖成果报告会，邀请马军到复旦大学演讲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第二届（</w:t>
      </w:r>
      <w:r>
        <w:rPr>
          <w:rStyle w:val="a6"/>
          <w:rFonts w:ascii="Verdana" w:hAnsi="Verdana"/>
          <w:color w:val="000000"/>
          <w:sz w:val="21"/>
          <w:szCs w:val="21"/>
        </w:rPr>
        <w:t>2011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1</w:t>
      </w:r>
      <w:r>
        <w:rPr>
          <w:rStyle w:val="a6"/>
          <w:rFonts w:ascii="Verdana" w:hAnsi="Verdana"/>
          <w:color w:val="000000"/>
          <w:sz w:val="21"/>
          <w:szCs w:val="21"/>
        </w:rPr>
        <w:t>、软科学奖获奖作者及成果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俞可平</w:t>
      </w:r>
      <w:r>
        <w:rPr>
          <w:rFonts w:ascii="Verdana" w:hAnsi="Verdana"/>
          <w:color w:val="000000"/>
          <w:sz w:val="21"/>
          <w:szCs w:val="21"/>
        </w:rPr>
        <w:t xml:space="preserve">　《思想解放与政治进步》，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color w:val="000000"/>
          <w:sz w:val="21"/>
          <w:szCs w:val="21"/>
        </w:rPr>
        <w:t>月，社会科学文献出版社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王锡锌　</w:t>
      </w:r>
      <w:r>
        <w:rPr>
          <w:rFonts w:ascii="Verdana" w:hAnsi="Verdana"/>
          <w:color w:val="000000"/>
          <w:sz w:val="21"/>
          <w:szCs w:val="21"/>
        </w:rPr>
        <w:t>《行政过程中公众参与的制度实践》，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10</w:t>
      </w:r>
      <w:r>
        <w:rPr>
          <w:rFonts w:ascii="Verdana" w:hAnsi="Verdana"/>
          <w:color w:val="000000"/>
          <w:sz w:val="21"/>
          <w:szCs w:val="21"/>
        </w:rPr>
        <w:t>月，中国法制出版社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北京师范大学科学发展观与经济可持续发展研究基地</w:t>
      </w:r>
      <w:r>
        <w:rPr>
          <w:rFonts w:ascii="Verdana" w:hAnsi="Verdana"/>
          <w:color w:val="000000"/>
          <w:sz w:val="21"/>
          <w:szCs w:val="21"/>
        </w:rPr>
        <w:t>等　《中国绿色发展指数年度报告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10</w:t>
      </w:r>
      <w:r>
        <w:rPr>
          <w:rFonts w:ascii="Verdana" w:hAnsi="Verdana"/>
          <w:color w:val="000000"/>
          <w:sz w:val="21"/>
          <w:szCs w:val="21"/>
        </w:rPr>
        <w:t>月，北京师范大学出版社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2</w:t>
      </w:r>
      <w:r>
        <w:rPr>
          <w:rStyle w:val="a6"/>
          <w:rFonts w:ascii="Verdana" w:hAnsi="Verdana"/>
          <w:color w:val="000000"/>
          <w:sz w:val="21"/>
          <w:szCs w:val="21"/>
        </w:rPr>
        <w:t>、专项奖获奖作者及成果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公民参与奖：吴君亮</w:t>
      </w:r>
      <w:r>
        <w:rPr>
          <w:rFonts w:ascii="Verdana" w:hAnsi="Verdana"/>
          <w:color w:val="000000"/>
          <w:sz w:val="21"/>
          <w:szCs w:val="21"/>
        </w:rPr>
        <w:t>等积极推动政府预算公开工作及文章《预算公开一小步　国家前进一大步》，</w:t>
      </w:r>
      <w:r>
        <w:rPr>
          <w:rFonts w:ascii="Verdana" w:hAnsi="Verdana"/>
          <w:color w:val="000000"/>
          <w:sz w:val="21"/>
          <w:szCs w:val="21"/>
        </w:rPr>
        <w:t>2009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11</w:t>
      </w:r>
      <w:r>
        <w:rPr>
          <w:rFonts w:ascii="Verdana" w:hAnsi="Verdana"/>
          <w:color w:val="000000"/>
          <w:sz w:val="21"/>
          <w:szCs w:val="21"/>
        </w:rPr>
        <w:t>日，《南方周末》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社会实验奖：廖晓义</w:t>
      </w:r>
      <w:r>
        <w:rPr>
          <w:rFonts w:ascii="Verdana" w:hAnsi="Verdana"/>
          <w:color w:val="000000"/>
          <w:sz w:val="21"/>
          <w:szCs w:val="21"/>
        </w:rPr>
        <w:t>所致力的建设乐和家园社会试验及论文《以乐和家园理念建设低碳乡村》，</w:t>
      </w:r>
      <w:r>
        <w:rPr>
          <w:rFonts w:ascii="Verdana" w:hAnsi="Verdana"/>
          <w:color w:val="000000"/>
          <w:sz w:val="21"/>
          <w:szCs w:val="21"/>
        </w:rPr>
        <w:t>2009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月，《绿叶》杂志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深度调研奖：黄速建、王欣</w:t>
      </w:r>
      <w:r>
        <w:rPr>
          <w:rFonts w:ascii="Verdana" w:hAnsi="Verdana"/>
          <w:color w:val="000000"/>
          <w:sz w:val="21"/>
          <w:szCs w:val="21"/>
        </w:rPr>
        <w:t>等　《中国产业集群创新发展报告》，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8</w:t>
      </w:r>
      <w:r>
        <w:rPr>
          <w:rFonts w:ascii="Verdana" w:hAnsi="Verdana"/>
          <w:color w:val="000000"/>
          <w:sz w:val="21"/>
          <w:szCs w:val="21"/>
        </w:rPr>
        <w:t>月，经济管理出版社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专业研究奖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杨灿明、孙群力</w:t>
      </w:r>
      <w:r>
        <w:rPr>
          <w:rFonts w:ascii="Verdana" w:hAnsi="Verdana"/>
          <w:color w:val="000000"/>
          <w:sz w:val="21"/>
          <w:szCs w:val="21"/>
        </w:rPr>
        <w:t xml:space="preserve">　《中国隐形经济问题研究》，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年第</w:t>
      </w: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/>
          <w:color w:val="000000"/>
          <w:sz w:val="21"/>
          <w:szCs w:val="21"/>
        </w:rPr>
        <w:t>期，《经济研究》，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年第</w:t>
      </w:r>
      <w:r>
        <w:rPr>
          <w:rFonts w:ascii="Verdana" w:hAnsi="Verdana"/>
          <w:color w:val="000000"/>
          <w:sz w:val="21"/>
          <w:szCs w:val="21"/>
        </w:rPr>
        <w:t>7</w:t>
      </w:r>
      <w:r>
        <w:rPr>
          <w:rFonts w:ascii="Verdana" w:hAnsi="Verdana"/>
          <w:color w:val="000000"/>
          <w:sz w:val="21"/>
          <w:szCs w:val="21"/>
        </w:rPr>
        <w:t>期《管理世界》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政府治理奖</w:t>
      </w:r>
      <w:r>
        <w:rPr>
          <w:rFonts w:ascii="Verdana" w:hAnsi="Verdana"/>
          <w:color w:val="000000"/>
          <w:sz w:val="21"/>
          <w:szCs w:val="21"/>
        </w:rPr>
        <w:t>：</w:t>
      </w:r>
      <w:r>
        <w:rPr>
          <w:rStyle w:val="a6"/>
          <w:rFonts w:ascii="Verdana" w:hAnsi="Verdana"/>
          <w:color w:val="000000"/>
          <w:sz w:val="21"/>
          <w:szCs w:val="21"/>
        </w:rPr>
        <w:t>陈宗胜、陈根来</w:t>
      </w:r>
      <w:r>
        <w:rPr>
          <w:rFonts w:ascii="Verdana" w:hAnsi="Verdana"/>
          <w:color w:val="000000"/>
          <w:sz w:val="21"/>
          <w:szCs w:val="21"/>
        </w:rPr>
        <w:t>主编　《引领全球的声音：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天津夏季达沃斯论坛参考报告》，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月，天津人民出版社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2011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12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 xml:space="preserve">6 </w:t>
      </w:r>
      <w:r>
        <w:rPr>
          <w:rFonts w:ascii="Verdana" w:hAnsi="Verdana"/>
          <w:color w:val="000000"/>
          <w:sz w:val="21"/>
          <w:szCs w:val="21"/>
        </w:rPr>
        <w:t>日，在北京世纪金源大酒店举行颁奖典礼暨新闻发布会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2012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28</w:t>
      </w:r>
      <w:r>
        <w:rPr>
          <w:rFonts w:ascii="Verdana" w:hAnsi="Verdana"/>
          <w:color w:val="000000"/>
          <w:sz w:val="21"/>
          <w:szCs w:val="21"/>
        </w:rPr>
        <w:t>日，在北京举行中国软科学奖成果报告会，邀请俞可平、廖晓义到北京大学演讲，邀请王锡锌、吴君亮到中国政法大学演讲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首届（</w:t>
      </w:r>
      <w:r>
        <w:rPr>
          <w:rStyle w:val="a6"/>
          <w:rFonts w:ascii="Verdana" w:hAnsi="Verdana"/>
          <w:color w:val="000000"/>
          <w:sz w:val="21"/>
          <w:szCs w:val="21"/>
        </w:rPr>
        <w:t>2010</w:t>
      </w:r>
      <w:r>
        <w:rPr>
          <w:rStyle w:val="a6"/>
          <w:rFonts w:ascii="Verdana" w:hAnsi="Verdana"/>
          <w:color w:val="000000"/>
          <w:sz w:val="21"/>
          <w:szCs w:val="21"/>
        </w:rPr>
        <w:t>年度）中国软科学奖获奖作者及成果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1</w:t>
      </w:r>
      <w:r>
        <w:rPr>
          <w:rStyle w:val="a6"/>
          <w:rFonts w:ascii="Verdana" w:hAnsi="Verdana"/>
          <w:color w:val="000000"/>
          <w:sz w:val="21"/>
          <w:szCs w:val="21"/>
        </w:rPr>
        <w:t>、软科学奖获奖作者及成果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蔡　昉　</w:t>
      </w:r>
      <w:r>
        <w:rPr>
          <w:rFonts w:ascii="Verdana" w:hAnsi="Verdana"/>
          <w:color w:val="000000"/>
          <w:sz w:val="21"/>
          <w:szCs w:val="21"/>
        </w:rPr>
        <w:t>《中国流动人口问题》，</w:t>
      </w:r>
      <w:r>
        <w:rPr>
          <w:rFonts w:ascii="Verdana" w:hAnsi="Verdana"/>
          <w:color w:val="000000"/>
          <w:sz w:val="21"/>
          <w:szCs w:val="21"/>
        </w:rPr>
        <w:t xml:space="preserve">2007 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4</w:t>
      </w:r>
      <w:r>
        <w:rPr>
          <w:rFonts w:ascii="Verdana" w:hAnsi="Verdana"/>
          <w:color w:val="000000"/>
          <w:sz w:val="21"/>
          <w:szCs w:val="21"/>
        </w:rPr>
        <w:t>月，中国社会科学文献出版社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王小鲁</w:t>
      </w:r>
      <w:r>
        <w:rPr>
          <w:rFonts w:ascii="Verdana" w:hAnsi="Verdana"/>
          <w:color w:val="000000"/>
          <w:sz w:val="21"/>
          <w:szCs w:val="21"/>
        </w:rPr>
        <w:t xml:space="preserve">　《灰色收入与国民收入分配》，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>月，中信出版社《比较》第</w:t>
      </w:r>
      <w:r>
        <w:rPr>
          <w:rFonts w:ascii="Verdana" w:hAnsi="Verdana"/>
          <w:color w:val="000000"/>
          <w:sz w:val="21"/>
          <w:szCs w:val="21"/>
        </w:rPr>
        <w:t>48</w:t>
      </w:r>
      <w:r>
        <w:rPr>
          <w:rFonts w:ascii="Verdana" w:hAnsi="Verdana"/>
          <w:color w:val="000000"/>
          <w:sz w:val="21"/>
          <w:szCs w:val="21"/>
        </w:rPr>
        <w:t>辑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 xml:space="preserve">蔡定剑　</w:t>
      </w:r>
      <w:r>
        <w:rPr>
          <w:rFonts w:ascii="Verdana" w:hAnsi="Verdana"/>
          <w:color w:val="000000"/>
          <w:sz w:val="21"/>
          <w:szCs w:val="21"/>
        </w:rPr>
        <w:t>《中国就业歧视现状及反歧视对策》，</w:t>
      </w:r>
      <w:r>
        <w:rPr>
          <w:rFonts w:ascii="Verdana" w:hAnsi="Verdana"/>
          <w:color w:val="000000"/>
          <w:sz w:val="21"/>
          <w:szCs w:val="21"/>
        </w:rPr>
        <w:t>2007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>月，中国社会科学出版社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2</w:t>
      </w:r>
      <w:r>
        <w:rPr>
          <w:rStyle w:val="a6"/>
          <w:rFonts w:ascii="Verdana" w:hAnsi="Verdana"/>
          <w:color w:val="000000"/>
          <w:sz w:val="21"/>
          <w:szCs w:val="21"/>
        </w:rPr>
        <w:t>、提名奖获奖作者及成果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许兆君　柏晓东　张晓梅　王显义</w:t>
      </w:r>
      <w:r>
        <w:rPr>
          <w:rFonts w:ascii="Verdana" w:hAnsi="Verdana"/>
          <w:color w:val="000000"/>
          <w:sz w:val="21"/>
          <w:szCs w:val="21"/>
        </w:rPr>
        <w:t xml:space="preserve">　《中国国有林区林权制度改革研究》，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1</w:t>
      </w:r>
      <w:r>
        <w:rPr>
          <w:rFonts w:ascii="Verdana" w:hAnsi="Verdana"/>
          <w:color w:val="000000"/>
          <w:sz w:val="21"/>
          <w:szCs w:val="21"/>
        </w:rPr>
        <w:t>月，知识产权出版社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lastRenderedPageBreak/>
        <w:t>国家技术前瞻研究组</w:t>
      </w:r>
      <w:r>
        <w:rPr>
          <w:rFonts w:ascii="Verdana" w:hAnsi="Verdana"/>
          <w:color w:val="000000"/>
          <w:sz w:val="21"/>
          <w:szCs w:val="21"/>
        </w:rPr>
        <w:t xml:space="preserve">　《中国技术前瞻报告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国家技术路线图研究》，</w:t>
      </w:r>
      <w:r>
        <w:rPr>
          <w:rFonts w:ascii="Verdana" w:hAnsi="Verdana"/>
          <w:color w:val="000000"/>
          <w:sz w:val="21"/>
          <w:szCs w:val="21"/>
        </w:rPr>
        <w:t>2008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9</w:t>
      </w:r>
      <w:r>
        <w:rPr>
          <w:rFonts w:ascii="Verdana" w:hAnsi="Verdana"/>
          <w:color w:val="000000"/>
          <w:sz w:val="21"/>
          <w:szCs w:val="21"/>
        </w:rPr>
        <w:t>月，科学技术文献出版社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6"/>
          <w:rFonts w:ascii="Verdana" w:hAnsi="Verdana"/>
          <w:color w:val="000000"/>
          <w:sz w:val="21"/>
          <w:szCs w:val="21"/>
        </w:rPr>
        <w:t>中国科学院可持续发展战略研究组</w:t>
      </w:r>
      <w:r>
        <w:rPr>
          <w:rFonts w:ascii="Verdana" w:hAnsi="Verdana"/>
          <w:color w:val="000000"/>
          <w:sz w:val="21"/>
          <w:szCs w:val="21"/>
        </w:rPr>
        <w:t xml:space="preserve">　《</w:t>
      </w:r>
      <w:r>
        <w:rPr>
          <w:rFonts w:ascii="Verdana" w:hAnsi="Verdana"/>
          <w:color w:val="000000"/>
          <w:sz w:val="21"/>
          <w:szCs w:val="21"/>
        </w:rPr>
        <w:t xml:space="preserve"> 2009</w:t>
      </w:r>
      <w:r>
        <w:rPr>
          <w:rFonts w:ascii="Verdana" w:hAnsi="Verdana"/>
          <w:color w:val="000000"/>
          <w:sz w:val="21"/>
          <w:szCs w:val="21"/>
        </w:rPr>
        <w:t>中国可持续发展战略报告</w:t>
      </w:r>
      <w:r>
        <w:rPr>
          <w:rFonts w:ascii="Verdana" w:hAnsi="Verdana"/>
          <w:color w:val="000000"/>
          <w:sz w:val="21"/>
          <w:szCs w:val="21"/>
        </w:rPr>
        <w:t>——</w:t>
      </w:r>
      <w:r>
        <w:rPr>
          <w:rFonts w:ascii="Verdana" w:hAnsi="Verdana"/>
          <w:color w:val="000000"/>
          <w:sz w:val="21"/>
          <w:szCs w:val="21"/>
        </w:rPr>
        <w:t>探索中国特色的低碳道路》，</w:t>
      </w:r>
      <w:r>
        <w:rPr>
          <w:rFonts w:ascii="Verdana" w:hAnsi="Verdana"/>
          <w:color w:val="000000"/>
          <w:sz w:val="21"/>
          <w:szCs w:val="21"/>
        </w:rPr>
        <w:t>2010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月，科学出版社</w:t>
      </w:r>
    </w:p>
    <w:p w:rsidR="00D77855" w:rsidRDefault="00D77855" w:rsidP="00D77855">
      <w:pPr>
        <w:pStyle w:val="a5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2011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2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22</w:t>
      </w:r>
      <w:r>
        <w:rPr>
          <w:rFonts w:ascii="Verdana" w:hAnsi="Verdana"/>
          <w:color w:val="000000"/>
          <w:sz w:val="21"/>
          <w:szCs w:val="21"/>
        </w:rPr>
        <w:t>日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，在北京国际饭店举行颁奖典礼暨新闻发布会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2011</w:t>
      </w:r>
      <w:r>
        <w:rPr>
          <w:rFonts w:ascii="Verdana" w:hAnsi="Verdana"/>
          <w:color w:val="000000"/>
          <w:sz w:val="21"/>
          <w:szCs w:val="21"/>
        </w:rPr>
        <w:t>年</w:t>
      </w:r>
      <w:r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月</w:t>
      </w:r>
      <w:r>
        <w:rPr>
          <w:rFonts w:ascii="Verdana" w:hAnsi="Verdana"/>
          <w:color w:val="000000"/>
          <w:sz w:val="21"/>
          <w:szCs w:val="21"/>
        </w:rPr>
        <w:t>18</w:t>
      </w:r>
      <w:r>
        <w:rPr>
          <w:rFonts w:ascii="Verdana" w:hAnsi="Verdana"/>
          <w:color w:val="000000"/>
          <w:sz w:val="21"/>
          <w:szCs w:val="21"/>
        </w:rPr>
        <w:t>日，在深圳大学举行中国软科学奖成果报告会，邀请蔡昉、王小鲁演讲。</w:t>
      </w:r>
    </w:p>
    <w:p w:rsidR="003C2AB9" w:rsidRPr="00D77855" w:rsidRDefault="003C2AB9"/>
    <w:sectPr w:rsidR="003C2AB9" w:rsidRPr="00D77855" w:rsidSect="006E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A5" w:rsidRDefault="004723A5" w:rsidP="00D77855">
      <w:r>
        <w:separator/>
      </w:r>
    </w:p>
  </w:endnote>
  <w:endnote w:type="continuationSeparator" w:id="1">
    <w:p w:rsidR="004723A5" w:rsidRDefault="004723A5" w:rsidP="00D7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A5" w:rsidRDefault="004723A5" w:rsidP="00D77855">
      <w:r>
        <w:separator/>
      </w:r>
    </w:p>
  </w:footnote>
  <w:footnote w:type="continuationSeparator" w:id="1">
    <w:p w:rsidR="004723A5" w:rsidRDefault="004723A5" w:rsidP="00D77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920"/>
    <w:multiLevelType w:val="hybridMultilevel"/>
    <w:tmpl w:val="6BEEF674"/>
    <w:lvl w:ilvl="0" w:tplc="EA78BE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30E9B"/>
    <w:multiLevelType w:val="hybridMultilevel"/>
    <w:tmpl w:val="9B742FC6"/>
    <w:lvl w:ilvl="0" w:tplc="B68ED9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55"/>
    <w:rsid w:val="0014423D"/>
    <w:rsid w:val="00283D38"/>
    <w:rsid w:val="003739D6"/>
    <w:rsid w:val="003C2AB9"/>
    <w:rsid w:val="004723A5"/>
    <w:rsid w:val="004B18C7"/>
    <w:rsid w:val="00603F70"/>
    <w:rsid w:val="006E021D"/>
    <w:rsid w:val="00D77855"/>
    <w:rsid w:val="00EC76DD"/>
    <w:rsid w:val="00EE78D1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8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8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7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7855"/>
    <w:rPr>
      <w:b/>
      <w:bCs/>
    </w:rPr>
  </w:style>
  <w:style w:type="character" w:customStyle="1" w:styleId="apple-converted-space">
    <w:name w:val="apple-converted-space"/>
    <w:basedOn w:val="a0"/>
    <w:rsid w:val="00D7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lenovo</cp:lastModifiedBy>
  <cp:revision>5</cp:revision>
  <dcterms:created xsi:type="dcterms:W3CDTF">2018-11-23T06:37:00Z</dcterms:created>
  <dcterms:modified xsi:type="dcterms:W3CDTF">2020-11-26T02:46:00Z</dcterms:modified>
</cp:coreProperties>
</file>