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方正黑体_GBK" w:eastAsia="方正黑体_GBK"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sz w:val="30"/>
          <w:szCs w:val="30"/>
        </w:rPr>
        <w:t>附件</w:t>
      </w: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/>
        </w:rPr>
      </w:pP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  <w:t>国家发展改革委固定资产投资司</w:t>
      </w:r>
    </w:p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52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40"/>
          <w:lang w:val="en-US" w:eastAsia="zh-CN"/>
        </w:rPr>
        <w:t>2020年度</w:t>
      </w:r>
      <w:r>
        <w:rPr>
          <w:rFonts w:hint="eastAsia" w:ascii="方正小标宋_GBK" w:hAnsi="方正小标宋_GBK" w:eastAsia="方正小标宋_GBK" w:cs="方正小标宋_GBK"/>
          <w:sz w:val="52"/>
          <w:szCs w:val="40"/>
        </w:rPr>
        <w:t>研究课题申报</w:t>
      </w:r>
      <w:r>
        <w:rPr>
          <w:rFonts w:hint="eastAsia" w:ascii="方正小标宋_GBK" w:hAnsi="方正小标宋_GBK" w:eastAsia="方正小标宋_GBK" w:cs="方正小标宋_GBK"/>
          <w:sz w:val="52"/>
          <w:szCs w:val="40"/>
          <w:lang w:eastAsia="zh-CN"/>
        </w:rPr>
        <w:t>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rFonts w:hint="eastAsia"/>
          <w:sz w:val="32"/>
        </w:rPr>
      </w:pPr>
    </w:p>
    <w:tbl>
      <w:tblPr>
        <w:tblStyle w:val="5"/>
        <w:tblW w:w="8013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92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申报课题：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sz w:val="36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申报单位：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36"/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sz w:val="36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jc w:val="right"/>
              <w:rPr>
                <w:rFonts w:hint="eastAsia" w:ascii="宋体" w:hAnsi="宋体"/>
                <w:b/>
                <w:sz w:val="36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rFonts w:hint="eastAsia"/>
                <w:sz w:val="36"/>
              </w:rPr>
            </w:pPr>
            <w:r>
              <w:rPr>
                <w:rFonts w:hint="eastAsia" w:ascii="宋体" w:hAnsi="宋体"/>
                <w:b/>
                <w:sz w:val="36"/>
              </w:rPr>
              <w:t>负 责 人：</w:t>
            </w:r>
          </w:p>
        </w:tc>
        <w:tc>
          <w:tcPr>
            <w:tcW w:w="4928" w:type="dxa"/>
            <w:tcBorders>
              <w:left w:val="nil"/>
            </w:tcBorders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b/>
                <w:sz w:val="36"/>
              </w:rPr>
            </w:pPr>
          </w:p>
          <w:p>
            <w:pPr>
              <w:adjustRightInd w:val="0"/>
              <w:snapToGrid w:val="0"/>
              <w:ind w:firstLine="3415" w:firstLineChars="945"/>
              <w:rPr>
                <w:rFonts w:hint="eastAsia"/>
                <w:sz w:val="32"/>
              </w:rPr>
            </w:pPr>
            <w:r>
              <w:rPr>
                <w:rFonts w:hint="eastAsia" w:ascii="宋体" w:hAnsi="宋体"/>
                <w:b/>
                <w:sz w:val="36"/>
              </w:rPr>
              <w:t>（签字）</w:t>
            </w:r>
          </w:p>
        </w:tc>
      </w:tr>
    </w:tbl>
    <w:p>
      <w:pPr>
        <w:snapToGrid w:val="0"/>
        <w:spacing w:line="480" w:lineRule="auto"/>
        <w:rPr>
          <w:rFonts w:hint="eastAsia" w:ascii="宋体" w:hAnsi="宋体"/>
          <w:sz w:val="18"/>
          <w:szCs w:val="18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30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hAnsi="宋体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20</w:t>
      </w:r>
      <w:r>
        <w:rPr>
          <w:rFonts w:hint="eastAsia" w:hAnsi="宋体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 w:hAnsi="宋体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 w:hAnsi="宋体"/>
          <w:b/>
          <w:sz w:val="36"/>
          <w:szCs w:val="36"/>
        </w:rPr>
        <w:t>日</w:t>
      </w:r>
    </w:p>
    <w:p>
      <w:pPr>
        <w:adjustRightInd w:val="0"/>
        <w:snapToGrid w:val="0"/>
        <w:spacing w:line="480" w:lineRule="auto"/>
        <w:jc w:val="center"/>
        <w:rPr>
          <w:rFonts w:hAnsi="宋体"/>
          <w:b/>
          <w:sz w:val="36"/>
          <w:szCs w:val="36"/>
        </w:rPr>
      </w:pPr>
    </w:p>
    <w:p>
      <w:pPr>
        <w:adjustRightInd w:val="0"/>
        <w:snapToGrid w:val="0"/>
        <w:spacing w:before="120"/>
        <w:jc w:val="center"/>
        <w:rPr>
          <w:rFonts w:hint="eastAsia"/>
          <w:sz w:val="28"/>
          <w:szCs w:val="28"/>
        </w:rPr>
        <w:sectPr>
          <w:footerReference r:id="rId3" w:type="default"/>
          <w:footerReference r:id="rId4" w:type="even"/>
          <w:pgSz w:w="11905" w:h="16838"/>
          <w:pgMar w:top="1134" w:right="1361" w:bottom="1134" w:left="1361" w:header="851" w:footer="850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6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276"/>
        <w:gridCol w:w="2085"/>
        <w:gridCol w:w="1412"/>
        <w:gridCol w:w="188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申报课题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pacing w:line="340" w:lineRule="exact"/>
              <w:ind w:firstLine="539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职务及职称</w:t>
            </w:r>
          </w:p>
        </w:tc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85" w:type="dxa"/>
            <w:vAlign w:val="top"/>
          </w:tcPr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  <w:p>
            <w:pPr>
              <w:adjustRightInd w:val="0"/>
              <w:snapToGrid w:val="0"/>
              <w:spacing w:before="120"/>
              <w:ind w:left="-69" w:leftChars="-3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（座机和手机）</w:t>
            </w:r>
          </w:p>
        </w:tc>
        <w:tc>
          <w:tcPr>
            <w:tcW w:w="1412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5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6" w:type="dxa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8245" w:type="dxa"/>
            <w:gridSpan w:val="5"/>
            <w:vAlign w:val="top"/>
          </w:tcPr>
          <w:p>
            <w:pPr>
              <w:adjustRightInd w:val="0"/>
              <w:snapToGrid w:val="0"/>
              <w:spacing w:before="12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31" w:type="dxa"/>
            <w:gridSpan w:val="6"/>
            <w:vAlign w:val="top"/>
          </w:tcPr>
          <w:p>
            <w:pPr>
              <w:adjustRightInd w:val="0"/>
              <w:snapToGrid w:val="0"/>
              <w:spacing w:before="1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研究起止日期：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月至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1" w:hRule="atLeast"/>
        </w:trPr>
        <w:tc>
          <w:tcPr>
            <w:tcW w:w="9631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一、申报课题总体情况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（一）研究背景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预期研究目标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课题组在该领域现有的研究基础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二、主要研究内容、研究方法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主要研究内容和提纲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hint="eastAsia" w:ascii="Times New Roman" w:hAnsi="Times New Roman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hint="eastAsia" w:ascii="Times New Roman" w:hAnsi="Times New Roman" w:eastAsia="楷体_GB2312"/>
                <w:sz w:val="28"/>
                <w:szCs w:val="28"/>
                <w:lang w:eastAsia="zh-CN"/>
              </w:rPr>
              <w:t>研究路径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（三）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研究方法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三、研究进度计划安排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四、完成日期和预期成果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（一）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完成日期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560" w:firstLineChars="200"/>
              <w:jc w:val="lef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（二）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预期成果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Times New Roman" w:hAnsi="Times New Roman" w:eastAsia="楷体_GB2312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注：本表如不够填写，可加另页。</w:t>
      </w:r>
      <w:r>
        <w:rPr>
          <w:sz w:val="24"/>
        </w:rPr>
        <w:br w:type="page"/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173"/>
        <w:gridCol w:w="1379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14" w:type="dxa"/>
            <w:gridSpan w:val="4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、课题负责人及主要参加人员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（一）</w:t>
            </w:r>
            <w:r>
              <w:rPr>
                <w:rFonts w:eastAsia="黑体"/>
                <w:sz w:val="28"/>
                <w:szCs w:val="28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14" w:type="dxa"/>
            <w:gridSpan w:val="4"/>
            <w:vAlign w:val="center"/>
          </w:tcPr>
          <w:p>
            <w:pPr>
              <w:snapToGrid w:val="0"/>
              <w:spacing w:before="156" w:beforeLines="50" w:line="360" w:lineRule="auto"/>
              <w:rPr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（二）</w:t>
            </w:r>
            <w:r>
              <w:rPr>
                <w:rFonts w:eastAsia="黑体"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姓名</w:t>
            </w: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单位及职务/职称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课题职务</w:t>
            </w: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173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3582" w:type="dxa"/>
            <w:vAlign w:val="center"/>
          </w:tcPr>
          <w:p>
            <w:pPr>
              <w:snapToGrid w:val="0"/>
              <w:spacing w:before="156" w:beforeLines="50" w:line="360" w:lineRule="auto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br w:type="page"/>
      </w:r>
    </w:p>
    <w:tbl>
      <w:tblPr>
        <w:tblStyle w:val="5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  <w:vAlign w:val="top"/>
          </w:tcPr>
          <w:p>
            <w:pPr>
              <w:rPr>
                <w:rFonts w:hint="eastAsia" w:ascii="方正黑体_GBK" w:hAnsi="方正黑体_GBK" w:eastAsia="方正黑体_GBK" w:cs="方正黑体_GBK"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lang w:eastAsia="zh-CN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sz w:val="28"/>
              </w:rPr>
              <w:t xml:space="preserve">、课题负责人及主要参加人员基本情况介绍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w:t>包括教育背景、研究专长、主要研究成果特别是与本课题相关的研究成果等，可另加页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8" w:lineRule="exact"/>
        <w:ind w:left="0" w:right="0" w:firstLine="60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5" w:h="16838"/>
      <w:pgMar w:top="1134" w:right="1361" w:bottom="1134" w:left="1361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07F9C"/>
    <w:rsid w:val="2AFF33A1"/>
    <w:rsid w:val="33715DBC"/>
    <w:rsid w:val="42425516"/>
    <w:rsid w:val="56BD7267"/>
    <w:rsid w:val="5FB52B48"/>
    <w:rsid w:val="771E82B1"/>
    <w:rsid w:val="779F2045"/>
    <w:rsid w:val="7EFBB705"/>
    <w:rsid w:val="ADEF8751"/>
    <w:rsid w:val="BFDBE09F"/>
    <w:rsid w:val="DEDFF951"/>
    <w:rsid w:val="DFFB59AD"/>
    <w:rsid w:val="FFF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lenovo</dc:creator>
  <cp:lastModifiedBy>木子水每</cp:lastModifiedBy>
  <cp:lastPrinted>2020-10-23T15:17:00Z</cp:lastPrinted>
  <dcterms:modified xsi:type="dcterms:W3CDTF">2020-10-27T06:18:54Z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